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EBB" w:rsidRPr="002C2EBB" w:rsidRDefault="002C2EBB" w:rsidP="002C2EBB">
      <w:pPr>
        <w:spacing w:before="320" w:after="0" w:line="240" w:lineRule="auto"/>
        <w:rPr>
          <w:rFonts w:ascii="Verdana" w:eastAsia="Times New Roman" w:hAnsi="Verdana" w:cs="Times New Roman"/>
          <w:b/>
          <w:bCs/>
          <w:color w:val="333388"/>
          <w:sz w:val="20"/>
          <w:szCs w:val="20"/>
        </w:rPr>
      </w:pPr>
      <w:bookmarkStart w:id="0" w:name="WSfacf1429558a55de132d7241029221dbe8-7fe"/>
      <w:bookmarkEnd w:id="0"/>
      <w:r w:rsidRPr="002C2EBB">
        <w:rPr>
          <w:rFonts w:ascii="Verdana" w:eastAsia="Times New Roman" w:hAnsi="Verdana" w:cs="Times New Roman"/>
          <w:b/>
          <w:bCs/>
          <w:color w:val="333388"/>
          <w:sz w:val="20"/>
          <w:szCs w:val="20"/>
        </w:rPr>
        <w:t xml:space="preserve">Create parcels from existing AutoCAD objects </w:t>
      </w:r>
    </w:p>
    <w:p w:rsidR="00036B9B" w:rsidRDefault="002C2EBB" w:rsidP="002C2EBB">
      <w:pPr>
        <w:numPr>
          <w:ilvl w:val="0"/>
          <w:numId w:val="1"/>
        </w:numPr>
        <w:spacing w:before="12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Open drawing </w:t>
      </w:r>
      <w:r w:rsidRPr="00036B9B">
        <w:rPr>
          <w:rFonts w:ascii="Verdana" w:eastAsia="Times New Roman" w:hAnsi="Verdana" w:cs="Times New Roman"/>
          <w:i/>
          <w:iCs/>
          <w:color w:val="000000"/>
          <w:sz w:val="20"/>
        </w:rPr>
        <w:t>Parcel-1A_I.dwgParcel-1A_M.dwg</w:t>
      </w:r>
    </w:p>
    <w:p w:rsidR="002C2EBB" w:rsidRPr="002C2EBB" w:rsidRDefault="002C2EBB" w:rsidP="002C2EBB">
      <w:pPr>
        <w:numPr>
          <w:ilvl w:val="0"/>
          <w:numId w:val="1"/>
        </w:numPr>
        <w:spacing w:before="12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This drawing contains an existing ground surface, alignments that represent intersecting road centerlines, and AutoCAD lines and arcs that represent property boundaries. In the following steps, you will create AutoCAD Civil 3D parcel objects from the existing lines and arcs. </w:t>
      </w:r>
    </w:p>
    <w:p w:rsidR="002C2EBB" w:rsidRPr="002C2EBB" w:rsidRDefault="002C2EBB" w:rsidP="002C2EBB">
      <w:pPr>
        <w:numPr>
          <w:ilvl w:val="0"/>
          <w:numId w:val="1"/>
        </w:numPr>
        <w:spacing w:before="20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Click </w:t>
      </w:r>
      <w:r w:rsidRPr="002C2EBB">
        <w:rPr>
          <w:rFonts w:ascii="Verdana" w:eastAsia="Times New Roman" w:hAnsi="Verdana" w:cs="Times New Roman"/>
          <w:color w:val="000000"/>
          <w:sz w:val="20"/>
        </w:rPr>
        <w:t>Home</w:t>
      </w:r>
      <w:r w:rsidRPr="002C2EBB">
        <w:rPr>
          <w:rFonts w:ascii="Verdana" w:eastAsia="Times New Roman" w:hAnsi="Verdana" w:cs="Times New Roman"/>
          <w:color w:val="000000"/>
          <w:sz w:val="20"/>
          <w:szCs w:val="20"/>
        </w:rPr>
        <w:t xml:space="preserve"> tab</w:t>
      </w:r>
      <w:r>
        <w:rPr>
          <w:rFonts w:ascii="Verdana" w:eastAsia="Times New Roman" w:hAnsi="Verdana" w:cs="Times New Roman"/>
          <w:noProof/>
          <w:color w:val="000000"/>
          <w:sz w:val="20"/>
          <w:szCs w:val="20"/>
        </w:rPr>
        <w:drawing>
          <wp:inline distT="0" distB="0" distL="0" distR="0">
            <wp:extent cx="125095" cy="100330"/>
            <wp:effectExtent l="19050" t="0" r="0" b="0"/>
            <wp:docPr id="1" name="Picture 1"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autodesk.com/CIVIL/2010/ENU/AutoCAD%20Civil%202010%20User%20Documentation/images/ac.menuaro.gif"/>
                    <pic:cNvPicPr>
                      <a:picLocks noChangeAspect="1" noChangeArrowheads="1"/>
                    </pic:cNvPicPr>
                  </pic:nvPicPr>
                  <pic:blipFill>
                    <a:blip r:embed="rId5"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2C2EBB">
        <w:rPr>
          <w:rFonts w:ascii="Verdana" w:eastAsia="Times New Roman" w:hAnsi="Verdana" w:cs="Times New Roman"/>
          <w:color w:val="000000"/>
          <w:sz w:val="20"/>
        </w:rPr>
        <w:t>Create Design</w:t>
      </w:r>
      <w:r w:rsidRPr="002C2EBB">
        <w:rPr>
          <w:rFonts w:ascii="Verdana" w:eastAsia="Times New Roman" w:hAnsi="Verdana" w:cs="Times New Roman"/>
          <w:color w:val="000000"/>
          <w:sz w:val="20"/>
          <w:szCs w:val="20"/>
        </w:rPr>
        <w:t xml:space="preserve"> panel</w:t>
      </w:r>
      <w:r>
        <w:rPr>
          <w:rFonts w:ascii="Verdana" w:eastAsia="Times New Roman" w:hAnsi="Verdana" w:cs="Times New Roman"/>
          <w:noProof/>
          <w:color w:val="000000"/>
          <w:sz w:val="20"/>
          <w:szCs w:val="20"/>
        </w:rPr>
        <w:drawing>
          <wp:inline distT="0" distB="0" distL="0" distR="0">
            <wp:extent cx="125095" cy="100330"/>
            <wp:effectExtent l="19050" t="0" r="0" b="0"/>
            <wp:docPr id="2" name="Picture 2"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cs.autodesk.com/CIVIL/2010/ENU/AutoCAD%20Civil%202010%20User%20Documentation/images/ac.menuaro.gif"/>
                    <pic:cNvPicPr>
                      <a:picLocks noChangeAspect="1" noChangeArrowheads="1"/>
                    </pic:cNvPicPr>
                  </pic:nvPicPr>
                  <pic:blipFill>
                    <a:blip r:embed="rId5"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2C2EBB">
        <w:rPr>
          <w:rFonts w:ascii="Verdana" w:eastAsia="Times New Roman" w:hAnsi="Verdana" w:cs="Times New Roman"/>
          <w:color w:val="000000"/>
          <w:sz w:val="20"/>
        </w:rPr>
        <w:t>Parcel</w:t>
      </w:r>
      <w:r w:rsidRPr="002C2EBB">
        <w:rPr>
          <w:rFonts w:ascii="Verdana" w:eastAsia="Times New Roman" w:hAnsi="Verdana" w:cs="Times New Roman"/>
          <w:color w:val="000000"/>
          <w:sz w:val="20"/>
          <w:szCs w:val="20"/>
        </w:rPr>
        <w:t xml:space="preserve"> drop-down</w:t>
      </w:r>
      <w:r>
        <w:rPr>
          <w:rFonts w:ascii="Verdana" w:eastAsia="Times New Roman" w:hAnsi="Verdana" w:cs="Times New Roman"/>
          <w:noProof/>
          <w:color w:val="000000"/>
          <w:sz w:val="20"/>
          <w:szCs w:val="20"/>
        </w:rPr>
        <w:drawing>
          <wp:inline distT="0" distB="0" distL="0" distR="0">
            <wp:extent cx="125095" cy="100330"/>
            <wp:effectExtent l="19050" t="0" r="0" b="0"/>
            <wp:docPr id="3" name="Picture 3"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cs.autodesk.com/CIVIL/2010/ENU/AutoCAD%20Civil%202010%20User%20Documentation/images/ac.menuaro.gif"/>
                    <pic:cNvPicPr>
                      <a:picLocks noChangeAspect="1" noChangeArrowheads="1"/>
                    </pic:cNvPicPr>
                  </pic:nvPicPr>
                  <pic:blipFill>
                    <a:blip r:embed="rId5"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2C2EBB">
        <w:rPr>
          <w:rFonts w:ascii="Verdana" w:eastAsia="Times New Roman" w:hAnsi="Verdana" w:cs="Times New Roman"/>
          <w:color w:val="000000"/>
          <w:sz w:val="20"/>
        </w:rPr>
        <w:t>Create Parcel From Object</w:t>
      </w:r>
      <w:r w:rsidRPr="002C2EBB">
        <w:rPr>
          <w:rFonts w:ascii="Verdana" w:eastAsia="Times New Roman" w:hAnsi="Verdana" w:cs="Times New Roman"/>
          <w:color w:val="000000"/>
          <w:sz w:val="20"/>
          <w:szCs w:val="20"/>
        </w:rPr>
        <w:t xml:space="preserve"> </w:t>
      </w:r>
      <w:r>
        <w:rPr>
          <w:rFonts w:ascii="Verdana" w:eastAsia="Times New Roman" w:hAnsi="Verdana" w:cs="Times New Roman"/>
          <w:noProof/>
          <w:color w:val="000000"/>
          <w:sz w:val="20"/>
          <w:szCs w:val="20"/>
        </w:rPr>
        <w:drawing>
          <wp:inline distT="0" distB="0" distL="0" distR="0">
            <wp:extent cx="150495" cy="150495"/>
            <wp:effectExtent l="19050" t="0" r="1905" b="0"/>
            <wp:docPr id="4" name="Picture 4" descr="http://docs.autodesk.com/CIVIL/2010/ENU/AutoCAD%20Civil%202010%20User%20Documentation/images/ISD/conref-lib/2010/English/Civil_Express-Workshop/parcel_create_from_objec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ocs.autodesk.com/CIVIL/2010/ENU/AutoCAD%20Civil%202010%20User%20Documentation/images/ISD/conref-lib/2010/English/Civil_Express-Workshop/parcel_create_from_objects.png"/>
                    <pic:cNvPicPr>
                      <a:picLocks noChangeAspect="1" noChangeArrowheads="1"/>
                    </pic:cNvPicPr>
                  </pic:nvPicPr>
                  <pic:blipFill>
                    <a:blip r:embed="rId6"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2C2EBB">
        <w:rPr>
          <w:rFonts w:ascii="Verdana" w:eastAsia="Times New Roman" w:hAnsi="Verdana" w:cs="Times New Roman"/>
          <w:color w:val="000000"/>
          <w:sz w:val="20"/>
          <w:szCs w:val="20"/>
        </w:rPr>
        <w:t xml:space="preserve">. </w:t>
      </w:r>
    </w:p>
    <w:p w:rsidR="002C2EBB" w:rsidRPr="002C2EBB" w:rsidRDefault="002C2EBB" w:rsidP="002C2EBB">
      <w:pPr>
        <w:numPr>
          <w:ilvl w:val="0"/>
          <w:numId w:val="1"/>
        </w:numPr>
        <w:spacing w:before="20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Select the lines and the </w:t>
      </w:r>
      <w:proofErr w:type="spellStart"/>
      <w:r w:rsidRPr="002C2EBB">
        <w:rPr>
          <w:rFonts w:ascii="Verdana" w:eastAsia="Times New Roman" w:hAnsi="Verdana" w:cs="Times New Roman"/>
          <w:color w:val="000000"/>
          <w:sz w:val="20"/>
          <w:szCs w:val="20"/>
        </w:rPr>
        <w:t>polyline</w:t>
      </w:r>
      <w:proofErr w:type="spellEnd"/>
      <w:r w:rsidRPr="002C2EBB">
        <w:rPr>
          <w:rFonts w:ascii="Verdana" w:eastAsia="Times New Roman" w:hAnsi="Verdana" w:cs="Times New Roman"/>
          <w:color w:val="000000"/>
          <w:sz w:val="20"/>
          <w:szCs w:val="20"/>
        </w:rPr>
        <w:t xml:space="preserve"> border at the east side of the site, north of the First Street alignment. Press Enter.</w:t>
      </w:r>
      <w:bookmarkStart w:id="1" w:name="WSfacf1429558a55def374cefda638fd08-78e1"/>
      <w:bookmarkEnd w:id="1"/>
      <w:r w:rsidRPr="002C2EBB">
        <w:rPr>
          <w:rFonts w:ascii="Verdana" w:eastAsia="Times New Roman" w:hAnsi="Verdana" w:cs="Times New Roman"/>
          <w:color w:val="000000"/>
          <w:sz w:val="20"/>
          <w:szCs w:val="20"/>
        </w:rPr>
        <w:t xml:space="preserve"> </w:t>
      </w:r>
    </w:p>
    <w:p w:rsidR="002C2EBB" w:rsidRPr="002C2EBB" w:rsidRDefault="002C2EBB" w:rsidP="002C2EBB">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6175375" cy="4196080"/>
            <wp:effectExtent l="19050" t="0" r="0" b="0"/>
            <wp:docPr id="5" name="Picture 5" descr="http://docs.autodesk.com/CIVIL/2010/ENU/AutoCAD%20Civil%202010%20User%20Documentation/images/ISD/conref-lib/2010/English/Civil_Express-Workshop/sc_parcel_linework_sel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ocs.autodesk.com/CIVIL/2010/ENU/AutoCAD%20Civil%202010%20User%20Documentation/images/ISD/conref-lib/2010/English/Civil_Express-Workshop/sc_parcel_linework_select.png"/>
                    <pic:cNvPicPr>
                      <a:picLocks noChangeAspect="1" noChangeArrowheads="1"/>
                    </pic:cNvPicPr>
                  </pic:nvPicPr>
                  <pic:blipFill>
                    <a:blip r:embed="rId7" cstate="print"/>
                    <a:srcRect/>
                    <a:stretch>
                      <a:fillRect/>
                    </a:stretch>
                  </pic:blipFill>
                  <pic:spPr bwMode="auto">
                    <a:xfrm>
                      <a:off x="0" y="0"/>
                      <a:ext cx="6175375" cy="4196080"/>
                    </a:xfrm>
                    <a:prstGeom prst="rect">
                      <a:avLst/>
                    </a:prstGeom>
                    <a:noFill/>
                    <a:ln w="9525">
                      <a:noFill/>
                      <a:miter lim="800000"/>
                      <a:headEnd/>
                      <a:tailEnd/>
                    </a:ln>
                  </pic:spPr>
                </pic:pic>
              </a:graphicData>
            </a:graphic>
          </wp:inline>
        </w:drawing>
      </w:r>
    </w:p>
    <w:p w:rsidR="002C2EBB" w:rsidRPr="002C2EBB" w:rsidRDefault="002C2EBB" w:rsidP="002C2EBB">
      <w:pPr>
        <w:spacing w:after="160" w:line="240" w:lineRule="auto"/>
        <w:ind w:left="600"/>
        <w:rPr>
          <w:rFonts w:ascii="Verdana" w:eastAsia="Times New Roman" w:hAnsi="Verdana" w:cs="Times New Roman"/>
          <w:color w:val="000000"/>
          <w:sz w:val="20"/>
          <w:szCs w:val="20"/>
        </w:rPr>
      </w:pPr>
      <w:proofErr w:type="spellStart"/>
      <w:r w:rsidRPr="002C2EBB">
        <w:rPr>
          <w:rFonts w:ascii="Verdana" w:eastAsia="Times New Roman" w:hAnsi="Verdana" w:cs="Times New Roman"/>
          <w:b/>
          <w:bCs/>
          <w:color w:val="333388"/>
          <w:sz w:val="18"/>
        </w:rPr>
        <w:t>Note</w:t>
      </w:r>
      <w:r w:rsidRPr="002C2EBB">
        <w:rPr>
          <w:rFonts w:ascii="Verdana" w:eastAsia="Times New Roman" w:hAnsi="Verdana" w:cs="Times New Roman"/>
          <w:color w:val="000000"/>
          <w:sz w:val="20"/>
          <w:szCs w:val="20"/>
        </w:rPr>
        <w:t>On</w:t>
      </w:r>
      <w:proofErr w:type="spellEnd"/>
      <w:r w:rsidRPr="002C2EBB">
        <w:rPr>
          <w:rFonts w:ascii="Verdana" w:eastAsia="Times New Roman" w:hAnsi="Verdana" w:cs="Times New Roman"/>
          <w:color w:val="000000"/>
          <w:sz w:val="20"/>
          <w:szCs w:val="20"/>
        </w:rPr>
        <w:t xml:space="preserve"> the command line, notice that a variety of AutoCAD objects can be used to create parcels. </w:t>
      </w:r>
    </w:p>
    <w:p w:rsidR="002C2EBB" w:rsidRPr="002C2EBB" w:rsidRDefault="002C2EBB" w:rsidP="002C2EBB">
      <w:pPr>
        <w:numPr>
          <w:ilvl w:val="0"/>
          <w:numId w:val="1"/>
        </w:numPr>
        <w:spacing w:before="20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In the </w:t>
      </w:r>
      <w:r w:rsidRPr="002C2EBB">
        <w:rPr>
          <w:rFonts w:ascii="Verdana" w:eastAsia="Times New Roman" w:hAnsi="Verdana" w:cs="Times New Roman"/>
          <w:color w:val="000000"/>
          <w:sz w:val="20"/>
        </w:rPr>
        <w:t>Create Parcels – From Objects</w:t>
      </w:r>
      <w:r w:rsidRPr="002C2EBB">
        <w:rPr>
          <w:rFonts w:ascii="Verdana" w:eastAsia="Times New Roman" w:hAnsi="Verdana" w:cs="Times New Roman"/>
          <w:color w:val="000000"/>
          <w:sz w:val="20"/>
          <w:szCs w:val="20"/>
        </w:rPr>
        <w:t xml:space="preserve"> dialog box, specify the following parameters:</w:t>
      </w:r>
      <w:bookmarkStart w:id="2" w:name="WSfacf1429558a55de1929bbdfef458ce1c-7f7d"/>
      <w:bookmarkEnd w:id="2"/>
      <w:r w:rsidRPr="002C2EBB">
        <w:rPr>
          <w:rFonts w:ascii="Verdana" w:eastAsia="Times New Roman" w:hAnsi="Verdana" w:cs="Times New Roman"/>
          <w:color w:val="000000"/>
          <w:sz w:val="20"/>
          <w:szCs w:val="20"/>
        </w:rPr>
        <w:t xml:space="preserve"> </w:t>
      </w:r>
    </w:p>
    <w:p w:rsidR="002C2EBB" w:rsidRPr="002C2EBB" w:rsidRDefault="002C2EBB" w:rsidP="002C2EBB">
      <w:pPr>
        <w:numPr>
          <w:ilvl w:val="1"/>
          <w:numId w:val="1"/>
        </w:numPr>
        <w:spacing w:before="200" w:after="0" w:line="240" w:lineRule="auto"/>
        <w:ind w:left="840"/>
        <w:rPr>
          <w:rFonts w:ascii="Verdana" w:eastAsia="Times New Roman" w:hAnsi="Verdana" w:cs="Times New Roman"/>
          <w:color w:val="000000"/>
          <w:sz w:val="20"/>
          <w:szCs w:val="20"/>
        </w:rPr>
      </w:pPr>
      <w:r w:rsidRPr="002C2EBB">
        <w:rPr>
          <w:rFonts w:ascii="Verdana" w:eastAsia="Times New Roman" w:hAnsi="Verdana" w:cs="Times New Roman"/>
          <w:color w:val="000000"/>
          <w:sz w:val="20"/>
        </w:rPr>
        <w:t>Site</w:t>
      </w:r>
      <w:r w:rsidRPr="002C2EBB">
        <w:rPr>
          <w:rFonts w:ascii="Verdana" w:eastAsia="Times New Roman" w:hAnsi="Verdana" w:cs="Times New Roman"/>
          <w:color w:val="000000"/>
          <w:sz w:val="20"/>
          <w:szCs w:val="20"/>
        </w:rPr>
        <w:t xml:space="preserve">: </w:t>
      </w:r>
      <w:r w:rsidRPr="002C2EBB">
        <w:rPr>
          <w:rFonts w:ascii="Verdana" w:eastAsia="Times New Roman" w:hAnsi="Verdana" w:cs="Times New Roman"/>
          <w:b/>
          <w:bCs/>
          <w:color w:val="000000"/>
          <w:sz w:val="20"/>
        </w:rPr>
        <w:t>Site 1</w:t>
      </w:r>
      <w:r w:rsidRPr="002C2EBB">
        <w:rPr>
          <w:rFonts w:ascii="Verdana" w:eastAsia="Times New Roman" w:hAnsi="Verdana" w:cs="Times New Roman"/>
          <w:color w:val="000000"/>
          <w:sz w:val="20"/>
          <w:szCs w:val="20"/>
        </w:rPr>
        <w:t xml:space="preserve"> </w:t>
      </w:r>
    </w:p>
    <w:p w:rsidR="002C2EBB" w:rsidRPr="002C2EBB" w:rsidRDefault="002C2EBB" w:rsidP="002C2EBB">
      <w:pPr>
        <w:numPr>
          <w:ilvl w:val="1"/>
          <w:numId w:val="1"/>
        </w:numPr>
        <w:spacing w:before="200" w:after="0" w:line="240" w:lineRule="auto"/>
        <w:ind w:left="840"/>
        <w:rPr>
          <w:rFonts w:ascii="Verdana" w:eastAsia="Times New Roman" w:hAnsi="Verdana" w:cs="Times New Roman"/>
          <w:color w:val="000000"/>
          <w:sz w:val="20"/>
          <w:szCs w:val="20"/>
        </w:rPr>
      </w:pPr>
      <w:r w:rsidRPr="002C2EBB">
        <w:rPr>
          <w:rFonts w:ascii="Verdana" w:eastAsia="Times New Roman" w:hAnsi="Verdana" w:cs="Times New Roman"/>
          <w:color w:val="000000"/>
          <w:sz w:val="20"/>
        </w:rPr>
        <w:t>Parcel Style</w:t>
      </w:r>
      <w:r w:rsidRPr="002C2EBB">
        <w:rPr>
          <w:rFonts w:ascii="Verdana" w:eastAsia="Times New Roman" w:hAnsi="Verdana" w:cs="Times New Roman"/>
          <w:color w:val="000000"/>
          <w:sz w:val="20"/>
          <w:szCs w:val="20"/>
        </w:rPr>
        <w:t xml:space="preserve">: </w:t>
      </w:r>
      <w:r w:rsidRPr="002C2EBB">
        <w:rPr>
          <w:rFonts w:ascii="Verdana" w:eastAsia="Times New Roman" w:hAnsi="Verdana" w:cs="Times New Roman"/>
          <w:b/>
          <w:bCs/>
          <w:color w:val="000000"/>
          <w:sz w:val="20"/>
        </w:rPr>
        <w:t>Single-Family</w:t>
      </w:r>
      <w:r w:rsidRPr="002C2EBB">
        <w:rPr>
          <w:rFonts w:ascii="Verdana" w:eastAsia="Times New Roman" w:hAnsi="Verdana" w:cs="Times New Roman"/>
          <w:color w:val="000000"/>
          <w:sz w:val="20"/>
          <w:szCs w:val="20"/>
        </w:rPr>
        <w:t xml:space="preserve"> </w:t>
      </w:r>
    </w:p>
    <w:p w:rsidR="002C2EBB" w:rsidRPr="002C2EBB" w:rsidRDefault="002C2EBB" w:rsidP="002C2EBB">
      <w:pPr>
        <w:numPr>
          <w:ilvl w:val="1"/>
          <w:numId w:val="1"/>
        </w:numPr>
        <w:spacing w:before="200" w:after="0" w:line="240" w:lineRule="auto"/>
        <w:ind w:left="840"/>
        <w:rPr>
          <w:rFonts w:ascii="Verdana" w:eastAsia="Times New Roman" w:hAnsi="Verdana" w:cs="Times New Roman"/>
          <w:color w:val="000000"/>
          <w:sz w:val="20"/>
          <w:szCs w:val="20"/>
        </w:rPr>
      </w:pPr>
      <w:r w:rsidRPr="002C2EBB">
        <w:rPr>
          <w:rFonts w:ascii="Verdana" w:eastAsia="Times New Roman" w:hAnsi="Verdana" w:cs="Times New Roman"/>
          <w:color w:val="000000"/>
          <w:sz w:val="20"/>
        </w:rPr>
        <w:t>Area Label Style</w:t>
      </w:r>
      <w:r w:rsidRPr="002C2EBB">
        <w:rPr>
          <w:rFonts w:ascii="Verdana" w:eastAsia="Times New Roman" w:hAnsi="Verdana" w:cs="Times New Roman"/>
          <w:color w:val="000000"/>
          <w:sz w:val="20"/>
          <w:szCs w:val="20"/>
        </w:rPr>
        <w:t xml:space="preserve">: </w:t>
      </w:r>
      <w:r w:rsidRPr="002C2EBB">
        <w:rPr>
          <w:rFonts w:ascii="Verdana" w:eastAsia="Times New Roman" w:hAnsi="Verdana" w:cs="Times New Roman"/>
          <w:b/>
          <w:bCs/>
          <w:color w:val="000000"/>
          <w:sz w:val="20"/>
        </w:rPr>
        <w:t>Parcel Number And Area</w:t>
      </w:r>
      <w:r w:rsidRPr="002C2EBB">
        <w:rPr>
          <w:rFonts w:ascii="Verdana" w:eastAsia="Times New Roman" w:hAnsi="Verdana" w:cs="Times New Roman"/>
          <w:color w:val="000000"/>
          <w:sz w:val="20"/>
          <w:szCs w:val="20"/>
        </w:rPr>
        <w:t xml:space="preserve"> </w:t>
      </w:r>
    </w:p>
    <w:p w:rsidR="002C2EBB" w:rsidRPr="002C2EBB" w:rsidRDefault="002C2EBB" w:rsidP="002C2EBB">
      <w:pPr>
        <w:spacing w:before="200" w:after="160" w:line="240" w:lineRule="auto"/>
        <w:ind w:left="840"/>
        <w:rPr>
          <w:rFonts w:ascii="Verdana" w:eastAsia="Times New Roman" w:hAnsi="Verdana" w:cs="Times New Roman"/>
          <w:color w:val="000000"/>
          <w:sz w:val="20"/>
          <w:szCs w:val="20"/>
        </w:rPr>
      </w:pPr>
      <w:proofErr w:type="spellStart"/>
      <w:r w:rsidRPr="002C2EBB">
        <w:rPr>
          <w:rFonts w:ascii="Verdana" w:eastAsia="Times New Roman" w:hAnsi="Verdana" w:cs="Times New Roman"/>
          <w:b/>
          <w:bCs/>
          <w:color w:val="333388"/>
          <w:sz w:val="18"/>
        </w:rPr>
        <w:t>Note</w:t>
      </w:r>
      <w:r w:rsidRPr="002C2EBB">
        <w:rPr>
          <w:rFonts w:ascii="Verdana" w:eastAsia="Times New Roman" w:hAnsi="Verdana" w:cs="Times New Roman"/>
          <w:color w:val="000000"/>
          <w:sz w:val="20"/>
          <w:szCs w:val="20"/>
        </w:rPr>
        <w:t>Parcels</w:t>
      </w:r>
      <w:proofErr w:type="spellEnd"/>
      <w:r w:rsidRPr="002C2EBB">
        <w:rPr>
          <w:rFonts w:ascii="Verdana" w:eastAsia="Times New Roman" w:hAnsi="Verdana" w:cs="Times New Roman"/>
          <w:color w:val="000000"/>
          <w:sz w:val="20"/>
          <w:szCs w:val="20"/>
        </w:rPr>
        <w:t xml:space="preserve"> must have area labels, but segment labels are optional. </w:t>
      </w:r>
    </w:p>
    <w:p w:rsidR="002C2EBB" w:rsidRPr="002C2EBB" w:rsidRDefault="002C2EBB" w:rsidP="002C2EBB">
      <w:pPr>
        <w:numPr>
          <w:ilvl w:val="1"/>
          <w:numId w:val="1"/>
        </w:numPr>
        <w:spacing w:before="200" w:after="0" w:line="240" w:lineRule="auto"/>
        <w:ind w:left="840"/>
        <w:rPr>
          <w:rFonts w:ascii="Verdana" w:eastAsia="Times New Roman" w:hAnsi="Verdana" w:cs="Times New Roman"/>
          <w:color w:val="000000"/>
          <w:sz w:val="20"/>
          <w:szCs w:val="20"/>
        </w:rPr>
      </w:pPr>
      <w:r w:rsidRPr="002C2EBB">
        <w:rPr>
          <w:rFonts w:ascii="Verdana" w:eastAsia="Times New Roman" w:hAnsi="Verdana" w:cs="Times New Roman"/>
          <w:color w:val="000000"/>
          <w:sz w:val="20"/>
        </w:rPr>
        <w:lastRenderedPageBreak/>
        <w:t>Automatically Add Segment Labels</w:t>
      </w:r>
      <w:r w:rsidRPr="002C2EBB">
        <w:rPr>
          <w:rFonts w:ascii="Verdana" w:eastAsia="Times New Roman" w:hAnsi="Verdana" w:cs="Times New Roman"/>
          <w:color w:val="000000"/>
          <w:sz w:val="20"/>
          <w:szCs w:val="20"/>
        </w:rPr>
        <w:t xml:space="preserve">: </w:t>
      </w:r>
      <w:r w:rsidRPr="002C2EBB">
        <w:rPr>
          <w:rFonts w:ascii="Verdana" w:eastAsia="Times New Roman" w:hAnsi="Verdana" w:cs="Times New Roman"/>
          <w:b/>
          <w:bCs/>
          <w:color w:val="000000"/>
          <w:sz w:val="20"/>
        </w:rPr>
        <w:t>Selected</w:t>
      </w:r>
      <w:r w:rsidRPr="002C2EBB">
        <w:rPr>
          <w:rFonts w:ascii="Verdana" w:eastAsia="Times New Roman" w:hAnsi="Verdana" w:cs="Times New Roman"/>
          <w:color w:val="000000"/>
          <w:sz w:val="20"/>
          <w:szCs w:val="20"/>
        </w:rPr>
        <w:t xml:space="preserve"> </w:t>
      </w:r>
    </w:p>
    <w:p w:rsidR="002C2EBB" w:rsidRPr="002C2EBB" w:rsidRDefault="002C2EBB" w:rsidP="002C2EBB">
      <w:pPr>
        <w:numPr>
          <w:ilvl w:val="1"/>
          <w:numId w:val="1"/>
        </w:numPr>
        <w:spacing w:before="200" w:after="0" w:line="240" w:lineRule="auto"/>
        <w:ind w:left="840"/>
        <w:rPr>
          <w:rFonts w:ascii="Verdana" w:eastAsia="Times New Roman" w:hAnsi="Verdana" w:cs="Times New Roman"/>
          <w:color w:val="000000"/>
          <w:sz w:val="20"/>
          <w:szCs w:val="20"/>
        </w:rPr>
      </w:pPr>
      <w:r w:rsidRPr="002C2EBB">
        <w:rPr>
          <w:rFonts w:ascii="Verdana" w:eastAsia="Times New Roman" w:hAnsi="Verdana" w:cs="Times New Roman"/>
          <w:color w:val="000000"/>
          <w:sz w:val="20"/>
        </w:rPr>
        <w:t>Erase Existing Entities</w:t>
      </w:r>
      <w:r w:rsidRPr="002C2EBB">
        <w:rPr>
          <w:rFonts w:ascii="Verdana" w:eastAsia="Times New Roman" w:hAnsi="Verdana" w:cs="Times New Roman"/>
          <w:color w:val="000000"/>
          <w:sz w:val="20"/>
          <w:szCs w:val="20"/>
        </w:rPr>
        <w:t xml:space="preserve">: </w:t>
      </w:r>
      <w:r w:rsidRPr="002C2EBB">
        <w:rPr>
          <w:rFonts w:ascii="Verdana" w:eastAsia="Times New Roman" w:hAnsi="Verdana" w:cs="Times New Roman"/>
          <w:b/>
          <w:bCs/>
          <w:color w:val="000000"/>
          <w:sz w:val="20"/>
        </w:rPr>
        <w:t>Selected</w:t>
      </w:r>
      <w:r w:rsidRPr="002C2EBB">
        <w:rPr>
          <w:rFonts w:ascii="Verdana" w:eastAsia="Times New Roman" w:hAnsi="Verdana" w:cs="Times New Roman"/>
          <w:color w:val="000000"/>
          <w:sz w:val="20"/>
          <w:szCs w:val="20"/>
        </w:rPr>
        <w:t xml:space="preserve"> </w:t>
      </w:r>
    </w:p>
    <w:p w:rsidR="002C2EBB" w:rsidRPr="002C2EBB" w:rsidRDefault="002C2EBB" w:rsidP="002C2EBB">
      <w:pPr>
        <w:numPr>
          <w:ilvl w:val="0"/>
          <w:numId w:val="1"/>
        </w:numPr>
        <w:spacing w:before="20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Click </w:t>
      </w:r>
      <w:r w:rsidRPr="002C2EBB">
        <w:rPr>
          <w:rFonts w:ascii="Verdana" w:eastAsia="Times New Roman" w:hAnsi="Verdana" w:cs="Times New Roman"/>
          <w:color w:val="000000"/>
          <w:sz w:val="20"/>
        </w:rPr>
        <w:t>OK</w:t>
      </w:r>
      <w:r w:rsidRPr="002C2EBB">
        <w:rPr>
          <w:rFonts w:ascii="Verdana" w:eastAsia="Times New Roman" w:hAnsi="Verdana" w:cs="Times New Roman"/>
          <w:color w:val="000000"/>
          <w:sz w:val="20"/>
          <w:szCs w:val="20"/>
        </w:rPr>
        <w:t xml:space="preserve">. </w:t>
      </w:r>
    </w:p>
    <w:p w:rsidR="002C2EBB" w:rsidRPr="002C2EBB" w:rsidRDefault="002C2EBB" w:rsidP="002C2EBB">
      <w:pPr>
        <w:spacing w:before="12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The parcels are created and labeled. The labels annotate the overall parcel area, as well as the bearing and distance of each line and curve segment. These labels are automatically updated if any line or curve segments are edited or deleted. </w:t>
      </w:r>
    </w:p>
    <w:p w:rsidR="002C2EBB" w:rsidRPr="002C2EBB" w:rsidRDefault="002C2EBB" w:rsidP="002C2EBB">
      <w:pPr>
        <w:spacing w:before="12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The numbers with a circular border are automatically generated parcel numbers. You will change these numbers to use a more desirable numbering convention. </w:t>
      </w:r>
    </w:p>
    <w:p w:rsidR="002C2EBB" w:rsidRPr="002C2EBB" w:rsidRDefault="002C2EBB" w:rsidP="002C2EBB">
      <w:pPr>
        <w:spacing w:after="0" w:line="240" w:lineRule="auto"/>
        <w:ind w:left="600"/>
        <w:rPr>
          <w:rFonts w:ascii="Verdana" w:eastAsia="Times New Roman" w:hAnsi="Verdana" w:cs="Times New Roman"/>
          <w:color w:val="000000"/>
          <w:sz w:val="20"/>
          <w:szCs w:val="20"/>
        </w:rPr>
      </w:pPr>
      <w:bookmarkStart w:id="3" w:name="WS73099cc142f48755-19b9987911ec57ba220-6"/>
      <w:bookmarkEnd w:id="3"/>
      <w:r>
        <w:rPr>
          <w:rFonts w:ascii="Verdana" w:eastAsia="Times New Roman" w:hAnsi="Verdana" w:cs="Times New Roman"/>
          <w:noProof/>
          <w:color w:val="000000"/>
          <w:sz w:val="20"/>
          <w:szCs w:val="20"/>
        </w:rPr>
        <w:drawing>
          <wp:inline distT="0" distB="0" distL="0" distR="0">
            <wp:extent cx="6175375" cy="4196080"/>
            <wp:effectExtent l="19050" t="0" r="0" b="0"/>
            <wp:docPr id="6" name="Picture 6" descr="http://docs.autodesk.com/CIVIL/2010/ENU/AutoCAD%20Civil%202010%20User%20Documentation/images/ISD/conref-lib/2010/English/Civil_Express-Workshop/sc_parcel_creat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ocs.autodesk.com/CIVIL/2010/ENU/AutoCAD%20Civil%202010%20User%20Documentation/images/ISD/conref-lib/2010/English/Civil_Express-Workshop/sc_parcel_created_.png"/>
                    <pic:cNvPicPr>
                      <a:picLocks noChangeAspect="1" noChangeArrowheads="1"/>
                    </pic:cNvPicPr>
                  </pic:nvPicPr>
                  <pic:blipFill>
                    <a:blip r:embed="rId8" cstate="print"/>
                    <a:srcRect/>
                    <a:stretch>
                      <a:fillRect/>
                    </a:stretch>
                  </pic:blipFill>
                  <pic:spPr bwMode="auto">
                    <a:xfrm>
                      <a:off x="0" y="0"/>
                      <a:ext cx="6175375" cy="4196080"/>
                    </a:xfrm>
                    <a:prstGeom prst="rect">
                      <a:avLst/>
                    </a:prstGeom>
                    <a:noFill/>
                    <a:ln w="9525">
                      <a:noFill/>
                      <a:miter lim="800000"/>
                      <a:headEnd/>
                      <a:tailEnd/>
                    </a:ln>
                  </pic:spPr>
                </pic:pic>
              </a:graphicData>
            </a:graphic>
          </wp:inline>
        </w:drawing>
      </w:r>
    </w:p>
    <w:p w:rsidR="002C2EBB" w:rsidRPr="002C2EBB" w:rsidRDefault="002C2EBB" w:rsidP="002C2EBB">
      <w:pPr>
        <w:spacing w:before="320" w:after="0" w:line="240" w:lineRule="auto"/>
        <w:rPr>
          <w:rFonts w:ascii="Verdana" w:eastAsia="Times New Roman" w:hAnsi="Verdana" w:cs="Times New Roman"/>
          <w:b/>
          <w:bCs/>
          <w:color w:val="333388"/>
          <w:sz w:val="20"/>
          <w:szCs w:val="20"/>
        </w:rPr>
      </w:pPr>
      <w:bookmarkStart w:id="4" w:name="WS73099cc142f48755-448788dc11ebd15546f-7"/>
      <w:bookmarkEnd w:id="4"/>
      <w:r w:rsidRPr="002C2EBB">
        <w:rPr>
          <w:rFonts w:ascii="Verdana" w:eastAsia="Times New Roman" w:hAnsi="Verdana" w:cs="Times New Roman"/>
          <w:b/>
          <w:bCs/>
          <w:color w:val="333388"/>
          <w:sz w:val="20"/>
          <w:szCs w:val="20"/>
        </w:rPr>
        <w:t xml:space="preserve">Change the parcel numbering </w:t>
      </w:r>
    </w:p>
    <w:p w:rsidR="002C2EBB" w:rsidRPr="002C2EBB" w:rsidRDefault="002C2EBB" w:rsidP="002C2EBB">
      <w:pPr>
        <w:numPr>
          <w:ilvl w:val="0"/>
          <w:numId w:val="2"/>
        </w:numPr>
        <w:spacing w:before="20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Click a parcel number to select it. Click </w:t>
      </w:r>
      <w:r w:rsidRPr="002C2EBB">
        <w:rPr>
          <w:rFonts w:ascii="Verdana" w:eastAsia="Times New Roman" w:hAnsi="Verdana" w:cs="Times New Roman"/>
          <w:color w:val="000000"/>
          <w:sz w:val="20"/>
        </w:rPr>
        <w:t>Parcel</w:t>
      </w:r>
      <w:r w:rsidRPr="002C2EBB">
        <w:rPr>
          <w:rFonts w:ascii="Verdana" w:eastAsia="Times New Roman" w:hAnsi="Verdana" w:cs="Times New Roman"/>
          <w:color w:val="000000"/>
          <w:sz w:val="20"/>
          <w:szCs w:val="20"/>
        </w:rPr>
        <w:t xml:space="preserve"> tab</w:t>
      </w:r>
      <w:r>
        <w:rPr>
          <w:rFonts w:ascii="Verdana" w:eastAsia="Times New Roman" w:hAnsi="Verdana" w:cs="Times New Roman"/>
          <w:noProof/>
          <w:color w:val="000000"/>
          <w:sz w:val="20"/>
          <w:szCs w:val="20"/>
        </w:rPr>
        <w:drawing>
          <wp:inline distT="0" distB="0" distL="0" distR="0">
            <wp:extent cx="125095" cy="100330"/>
            <wp:effectExtent l="19050" t="0" r="0" b="0"/>
            <wp:docPr id="7" name="Picture 7"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ocs.autodesk.com/CIVIL/2010/ENU/AutoCAD%20Civil%202010%20User%20Documentation/images/ac.menuaro.gif"/>
                    <pic:cNvPicPr>
                      <a:picLocks noChangeAspect="1" noChangeArrowheads="1"/>
                    </pic:cNvPicPr>
                  </pic:nvPicPr>
                  <pic:blipFill>
                    <a:blip r:embed="rId5"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2C2EBB">
        <w:rPr>
          <w:rFonts w:ascii="Verdana" w:eastAsia="Times New Roman" w:hAnsi="Verdana" w:cs="Times New Roman"/>
          <w:color w:val="000000"/>
          <w:sz w:val="20"/>
        </w:rPr>
        <w:t>Modify</w:t>
      </w:r>
      <w:r w:rsidRPr="002C2EBB">
        <w:rPr>
          <w:rFonts w:ascii="Verdana" w:eastAsia="Times New Roman" w:hAnsi="Verdana" w:cs="Times New Roman"/>
          <w:color w:val="000000"/>
          <w:sz w:val="20"/>
          <w:szCs w:val="20"/>
        </w:rPr>
        <w:t xml:space="preserve"> panel</w:t>
      </w:r>
      <w:r>
        <w:rPr>
          <w:rFonts w:ascii="Verdana" w:eastAsia="Times New Roman" w:hAnsi="Verdana" w:cs="Times New Roman"/>
          <w:noProof/>
          <w:color w:val="000000"/>
          <w:sz w:val="20"/>
          <w:szCs w:val="20"/>
        </w:rPr>
        <w:drawing>
          <wp:inline distT="0" distB="0" distL="0" distR="0">
            <wp:extent cx="125095" cy="100330"/>
            <wp:effectExtent l="19050" t="0" r="0" b="0"/>
            <wp:docPr id="8" name="Picture 8"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ocs.autodesk.com/CIVIL/2010/ENU/AutoCAD%20Civil%202010%20User%20Documentation/images/ac.menuaro.gif"/>
                    <pic:cNvPicPr>
                      <a:picLocks noChangeAspect="1" noChangeArrowheads="1"/>
                    </pic:cNvPicPr>
                  </pic:nvPicPr>
                  <pic:blipFill>
                    <a:blip r:embed="rId5"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2C2EBB">
        <w:rPr>
          <w:rFonts w:ascii="Verdana" w:eastAsia="Times New Roman" w:hAnsi="Verdana" w:cs="Times New Roman"/>
          <w:color w:val="000000"/>
          <w:sz w:val="20"/>
        </w:rPr>
        <w:t>Renumber/Rename</w:t>
      </w:r>
      <w:r w:rsidRPr="002C2EBB">
        <w:rPr>
          <w:rFonts w:ascii="Verdana" w:eastAsia="Times New Roman" w:hAnsi="Verdana" w:cs="Times New Roman"/>
          <w:color w:val="000000"/>
          <w:sz w:val="20"/>
          <w:szCs w:val="20"/>
        </w:rPr>
        <w:t xml:space="preserve"> </w:t>
      </w:r>
      <w:r>
        <w:rPr>
          <w:rFonts w:ascii="Verdana" w:eastAsia="Times New Roman" w:hAnsi="Verdana" w:cs="Times New Roman"/>
          <w:noProof/>
          <w:color w:val="000000"/>
          <w:sz w:val="20"/>
          <w:szCs w:val="20"/>
        </w:rPr>
        <w:drawing>
          <wp:inline distT="0" distB="0" distL="0" distR="0">
            <wp:extent cx="150495" cy="150495"/>
            <wp:effectExtent l="19050" t="0" r="1905" b="0"/>
            <wp:docPr id="9" name="Picture 9" descr="http://docs.autodesk.com/CIVIL/2010/ENU/AutoCAD%20Civil%202010%20User%20Documentation/images/ISD/conref-lib/2010/English/Civil_Express-Workshop/tags_renum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ocs.autodesk.com/CIVIL/2010/ENU/AutoCAD%20Civil%202010%20User%20Documentation/images/ISD/conref-lib/2010/English/Civil_Express-Workshop/tags_renumber.png"/>
                    <pic:cNvPicPr>
                      <a:picLocks noChangeAspect="1" noChangeArrowheads="1"/>
                    </pic:cNvPicPr>
                  </pic:nvPicPr>
                  <pic:blipFill>
                    <a:blip r:embed="rId9"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2C2EBB">
        <w:rPr>
          <w:rFonts w:ascii="Verdana" w:eastAsia="Times New Roman" w:hAnsi="Verdana" w:cs="Times New Roman"/>
          <w:color w:val="000000"/>
          <w:sz w:val="20"/>
          <w:szCs w:val="20"/>
        </w:rPr>
        <w:t xml:space="preserve">. </w:t>
      </w:r>
    </w:p>
    <w:p w:rsidR="002C2EBB" w:rsidRPr="002C2EBB" w:rsidRDefault="002C2EBB" w:rsidP="002C2EBB">
      <w:pPr>
        <w:numPr>
          <w:ilvl w:val="0"/>
          <w:numId w:val="2"/>
        </w:numPr>
        <w:spacing w:before="20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In the </w:t>
      </w:r>
      <w:r w:rsidRPr="002C2EBB">
        <w:rPr>
          <w:rFonts w:ascii="Verdana" w:eastAsia="Times New Roman" w:hAnsi="Verdana" w:cs="Times New Roman"/>
          <w:color w:val="000000"/>
          <w:sz w:val="20"/>
        </w:rPr>
        <w:t>Renumber/Rename Parcels</w:t>
      </w:r>
      <w:r w:rsidRPr="002C2EBB">
        <w:rPr>
          <w:rFonts w:ascii="Verdana" w:eastAsia="Times New Roman" w:hAnsi="Verdana" w:cs="Times New Roman"/>
          <w:color w:val="000000"/>
          <w:sz w:val="20"/>
          <w:szCs w:val="20"/>
        </w:rPr>
        <w:t xml:space="preserve"> dialog box, specify the following parameters: </w:t>
      </w:r>
    </w:p>
    <w:p w:rsidR="002C2EBB" w:rsidRPr="002C2EBB" w:rsidRDefault="002C2EBB" w:rsidP="002C2EBB">
      <w:pPr>
        <w:numPr>
          <w:ilvl w:val="1"/>
          <w:numId w:val="2"/>
        </w:numPr>
        <w:spacing w:before="200" w:after="0" w:line="240" w:lineRule="auto"/>
        <w:ind w:left="840"/>
        <w:rPr>
          <w:rFonts w:ascii="Verdana" w:eastAsia="Times New Roman" w:hAnsi="Verdana" w:cs="Times New Roman"/>
          <w:color w:val="000000"/>
          <w:sz w:val="20"/>
          <w:szCs w:val="20"/>
        </w:rPr>
      </w:pPr>
      <w:r w:rsidRPr="002C2EBB">
        <w:rPr>
          <w:rFonts w:ascii="Verdana" w:eastAsia="Times New Roman" w:hAnsi="Verdana" w:cs="Times New Roman"/>
          <w:color w:val="000000"/>
          <w:sz w:val="20"/>
        </w:rPr>
        <w:t>Renumber</w:t>
      </w:r>
      <w:r w:rsidRPr="002C2EBB">
        <w:rPr>
          <w:rFonts w:ascii="Verdana" w:eastAsia="Times New Roman" w:hAnsi="Verdana" w:cs="Times New Roman"/>
          <w:color w:val="000000"/>
          <w:sz w:val="20"/>
          <w:szCs w:val="20"/>
        </w:rPr>
        <w:t xml:space="preserve">: </w:t>
      </w:r>
      <w:r w:rsidRPr="002C2EBB">
        <w:rPr>
          <w:rFonts w:ascii="Verdana" w:eastAsia="Times New Roman" w:hAnsi="Verdana" w:cs="Times New Roman"/>
          <w:b/>
          <w:bCs/>
          <w:color w:val="000000"/>
          <w:sz w:val="20"/>
        </w:rPr>
        <w:t>Selected</w:t>
      </w:r>
      <w:r w:rsidRPr="002C2EBB">
        <w:rPr>
          <w:rFonts w:ascii="Verdana" w:eastAsia="Times New Roman" w:hAnsi="Verdana" w:cs="Times New Roman"/>
          <w:color w:val="000000"/>
          <w:sz w:val="20"/>
          <w:szCs w:val="20"/>
        </w:rPr>
        <w:t xml:space="preserve"> </w:t>
      </w:r>
    </w:p>
    <w:p w:rsidR="002C2EBB" w:rsidRPr="002C2EBB" w:rsidRDefault="002C2EBB" w:rsidP="002C2EBB">
      <w:pPr>
        <w:numPr>
          <w:ilvl w:val="1"/>
          <w:numId w:val="2"/>
        </w:numPr>
        <w:spacing w:before="200" w:after="0" w:line="240" w:lineRule="auto"/>
        <w:ind w:left="840"/>
        <w:rPr>
          <w:rFonts w:ascii="Verdana" w:eastAsia="Times New Roman" w:hAnsi="Verdana" w:cs="Times New Roman"/>
          <w:color w:val="000000"/>
          <w:sz w:val="20"/>
          <w:szCs w:val="20"/>
        </w:rPr>
      </w:pPr>
      <w:r w:rsidRPr="002C2EBB">
        <w:rPr>
          <w:rFonts w:ascii="Verdana" w:eastAsia="Times New Roman" w:hAnsi="Verdana" w:cs="Times New Roman"/>
          <w:color w:val="000000"/>
          <w:sz w:val="20"/>
        </w:rPr>
        <w:t>Starting Number</w:t>
      </w:r>
      <w:r w:rsidRPr="002C2EBB">
        <w:rPr>
          <w:rFonts w:ascii="Verdana" w:eastAsia="Times New Roman" w:hAnsi="Verdana" w:cs="Times New Roman"/>
          <w:color w:val="000000"/>
          <w:sz w:val="20"/>
          <w:szCs w:val="20"/>
        </w:rPr>
        <w:t xml:space="preserve">: </w:t>
      </w:r>
      <w:r w:rsidRPr="002C2EBB">
        <w:rPr>
          <w:rFonts w:ascii="Verdana" w:eastAsia="Times New Roman" w:hAnsi="Verdana" w:cs="Times New Roman"/>
          <w:b/>
          <w:bCs/>
          <w:color w:val="000000"/>
          <w:sz w:val="20"/>
        </w:rPr>
        <w:t>101</w:t>
      </w:r>
      <w:r w:rsidRPr="002C2EBB">
        <w:rPr>
          <w:rFonts w:ascii="Verdana" w:eastAsia="Times New Roman" w:hAnsi="Verdana" w:cs="Times New Roman"/>
          <w:color w:val="000000"/>
          <w:sz w:val="20"/>
          <w:szCs w:val="20"/>
        </w:rPr>
        <w:t xml:space="preserve"> </w:t>
      </w:r>
    </w:p>
    <w:p w:rsidR="002C2EBB" w:rsidRPr="002C2EBB" w:rsidRDefault="002C2EBB" w:rsidP="002C2EBB">
      <w:pPr>
        <w:numPr>
          <w:ilvl w:val="1"/>
          <w:numId w:val="2"/>
        </w:numPr>
        <w:spacing w:before="200" w:after="0" w:line="240" w:lineRule="auto"/>
        <w:ind w:left="840"/>
        <w:rPr>
          <w:rFonts w:ascii="Verdana" w:eastAsia="Times New Roman" w:hAnsi="Verdana" w:cs="Times New Roman"/>
          <w:color w:val="000000"/>
          <w:sz w:val="20"/>
          <w:szCs w:val="20"/>
        </w:rPr>
      </w:pPr>
      <w:r w:rsidRPr="002C2EBB">
        <w:rPr>
          <w:rFonts w:ascii="Verdana" w:eastAsia="Times New Roman" w:hAnsi="Verdana" w:cs="Times New Roman"/>
          <w:color w:val="000000"/>
          <w:sz w:val="20"/>
        </w:rPr>
        <w:t>Increment Value</w:t>
      </w:r>
      <w:r w:rsidRPr="002C2EBB">
        <w:rPr>
          <w:rFonts w:ascii="Verdana" w:eastAsia="Times New Roman" w:hAnsi="Verdana" w:cs="Times New Roman"/>
          <w:color w:val="000000"/>
          <w:sz w:val="20"/>
          <w:szCs w:val="20"/>
        </w:rPr>
        <w:t xml:space="preserve">: </w:t>
      </w:r>
      <w:r w:rsidRPr="002C2EBB">
        <w:rPr>
          <w:rFonts w:ascii="Verdana" w:eastAsia="Times New Roman" w:hAnsi="Verdana" w:cs="Times New Roman"/>
          <w:b/>
          <w:bCs/>
          <w:color w:val="000000"/>
          <w:sz w:val="20"/>
        </w:rPr>
        <w:t>1</w:t>
      </w:r>
      <w:r w:rsidRPr="002C2EBB">
        <w:rPr>
          <w:rFonts w:ascii="Verdana" w:eastAsia="Times New Roman" w:hAnsi="Verdana" w:cs="Times New Roman"/>
          <w:color w:val="000000"/>
          <w:sz w:val="20"/>
          <w:szCs w:val="20"/>
        </w:rPr>
        <w:t xml:space="preserve"> </w:t>
      </w:r>
    </w:p>
    <w:p w:rsidR="002C2EBB" w:rsidRPr="002C2EBB" w:rsidRDefault="002C2EBB" w:rsidP="002C2EBB">
      <w:pPr>
        <w:numPr>
          <w:ilvl w:val="0"/>
          <w:numId w:val="2"/>
        </w:numPr>
        <w:spacing w:before="20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Click </w:t>
      </w:r>
      <w:r w:rsidRPr="002C2EBB">
        <w:rPr>
          <w:rFonts w:ascii="Verdana" w:eastAsia="Times New Roman" w:hAnsi="Verdana" w:cs="Times New Roman"/>
          <w:color w:val="000000"/>
          <w:sz w:val="20"/>
        </w:rPr>
        <w:t>OK</w:t>
      </w:r>
      <w:r w:rsidRPr="002C2EBB">
        <w:rPr>
          <w:rFonts w:ascii="Verdana" w:eastAsia="Times New Roman" w:hAnsi="Verdana" w:cs="Times New Roman"/>
          <w:color w:val="000000"/>
          <w:sz w:val="20"/>
          <w:szCs w:val="20"/>
        </w:rPr>
        <w:t xml:space="preserve">. </w:t>
      </w:r>
    </w:p>
    <w:p w:rsidR="002C2EBB" w:rsidRPr="002C2EBB" w:rsidRDefault="002C2EBB" w:rsidP="002C2EBB">
      <w:pPr>
        <w:numPr>
          <w:ilvl w:val="0"/>
          <w:numId w:val="2"/>
        </w:numPr>
        <w:spacing w:before="20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lastRenderedPageBreak/>
        <w:t xml:space="preserve">To specify a start point, click to top-most parcel. </w:t>
      </w:r>
    </w:p>
    <w:p w:rsidR="002C2EBB" w:rsidRPr="002C2EBB" w:rsidRDefault="002C2EBB" w:rsidP="002C2EBB">
      <w:pPr>
        <w:numPr>
          <w:ilvl w:val="0"/>
          <w:numId w:val="2"/>
        </w:numPr>
        <w:spacing w:before="20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To specify an end point, click the bottom-most parcel. </w:t>
      </w:r>
    </w:p>
    <w:p w:rsidR="002C2EBB" w:rsidRPr="002C2EBB" w:rsidRDefault="002C2EBB" w:rsidP="002C2EBB">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4759960" cy="3569970"/>
            <wp:effectExtent l="19050" t="0" r="2540" b="0"/>
            <wp:docPr id="10" name="Picture 10" descr="http://docs.autodesk.com/CIVIL/2010/ENU/AutoCAD%20Civil%202010%20User%20Documentation/images/ISD/conref-lib/2010/English/Civil_Express-Workshop/sc_parcel_renumb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ocs.autodesk.com/CIVIL/2010/ENU/AutoCAD%20Civil%202010%20User%20Documentation/images/ISD/conref-lib/2010/English/Civil_Express-Workshop/sc_parcel_renumbering.png"/>
                    <pic:cNvPicPr>
                      <a:picLocks noChangeAspect="1" noChangeArrowheads="1"/>
                    </pic:cNvPicPr>
                  </pic:nvPicPr>
                  <pic:blipFill>
                    <a:blip r:embed="rId10" cstate="print"/>
                    <a:srcRect/>
                    <a:stretch>
                      <a:fillRect/>
                    </a:stretch>
                  </pic:blipFill>
                  <pic:spPr bwMode="auto">
                    <a:xfrm>
                      <a:off x="0" y="0"/>
                      <a:ext cx="4759960" cy="3569970"/>
                    </a:xfrm>
                    <a:prstGeom prst="rect">
                      <a:avLst/>
                    </a:prstGeom>
                    <a:noFill/>
                    <a:ln w="9525">
                      <a:noFill/>
                      <a:miter lim="800000"/>
                      <a:headEnd/>
                      <a:tailEnd/>
                    </a:ln>
                  </pic:spPr>
                </pic:pic>
              </a:graphicData>
            </a:graphic>
          </wp:inline>
        </w:drawing>
      </w:r>
    </w:p>
    <w:p w:rsidR="002C2EBB" w:rsidRPr="002C2EBB" w:rsidRDefault="002C2EBB" w:rsidP="002C2EBB">
      <w:pPr>
        <w:numPr>
          <w:ilvl w:val="0"/>
          <w:numId w:val="2"/>
        </w:numPr>
        <w:spacing w:before="20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Press Enter twice. </w:t>
      </w:r>
    </w:p>
    <w:p w:rsidR="002C2EBB" w:rsidRPr="002C2EBB" w:rsidRDefault="002C2EBB" w:rsidP="002C2EBB">
      <w:pPr>
        <w:spacing w:before="120" w:after="0" w:line="240" w:lineRule="auto"/>
        <w:ind w:left="600"/>
        <w:rPr>
          <w:rFonts w:ascii="Verdana" w:eastAsia="Times New Roman" w:hAnsi="Verdana" w:cs="Times New Roman"/>
          <w:color w:val="000000"/>
          <w:sz w:val="20"/>
          <w:szCs w:val="20"/>
        </w:rPr>
      </w:pPr>
      <w:bookmarkStart w:id="5" w:name="WS1a9193826455f5ff4e421d7d11bf108001d-5c"/>
      <w:bookmarkEnd w:id="5"/>
      <w:r w:rsidRPr="002C2EBB">
        <w:rPr>
          <w:rFonts w:ascii="Verdana" w:eastAsia="Times New Roman" w:hAnsi="Verdana" w:cs="Times New Roman"/>
          <w:color w:val="000000"/>
          <w:sz w:val="20"/>
          <w:szCs w:val="20"/>
        </w:rPr>
        <w:t xml:space="preserve">The parcel area labels are now numbered in ascending order, with three digits. </w:t>
      </w:r>
    </w:p>
    <w:p w:rsidR="002C2EBB" w:rsidRPr="002C2EBB" w:rsidRDefault="002C2EBB" w:rsidP="002C2EBB">
      <w:pPr>
        <w:spacing w:line="240" w:lineRule="auto"/>
        <w:ind w:left="600"/>
        <w:rPr>
          <w:rFonts w:ascii="Verdana" w:eastAsia="Times New Roman" w:hAnsi="Verdana" w:cs="Times New Roman"/>
          <w:color w:val="000000"/>
          <w:sz w:val="20"/>
          <w:szCs w:val="20"/>
        </w:rPr>
      </w:pPr>
      <w:bookmarkStart w:id="6" w:name="WS1a9193826455f5ff-4f542f6211c76132bad-1"/>
      <w:bookmarkEnd w:id="6"/>
      <w:r>
        <w:rPr>
          <w:rFonts w:ascii="Verdana" w:eastAsia="Times New Roman" w:hAnsi="Verdana" w:cs="Times New Roman"/>
          <w:noProof/>
          <w:color w:val="000000"/>
          <w:sz w:val="20"/>
          <w:szCs w:val="20"/>
        </w:rPr>
        <w:lastRenderedPageBreak/>
        <w:drawing>
          <wp:inline distT="0" distB="0" distL="0" distR="0">
            <wp:extent cx="6175375" cy="4196080"/>
            <wp:effectExtent l="19050" t="0" r="0" b="0"/>
            <wp:docPr id="11" name="Picture 11" descr="http://docs.autodesk.com/CIVIL/2010/ENU/AutoCAD%20Civil%202010%20User%20Documentation/images/ISD/conref-lib/2010/English/Civil_Express-Workshop/sc_parcel_finish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ocs.autodesk.com/CIVIL/2010/ENU/AutoCAD%20Civil%202010%20User%20Documentation/images/ISD/conref-lib/2010/English/Civil_Express-Workshop/sc_parcel_finished.png"/>
                    <pic:cNvPicPr>
                      <a:picLocks noChangeAspect="1" noChangeArrowheads="1"/>
                    </pic:cNvPicPr>
                  </pic:nvPicPr>
                  <pic:blipFill>
                    <a:blip r:embed="rId11" cstate="print"/>
                    <a:srcRect/>
                    <a:stretch>
                      <a:fillRect/>
                    </a:stretch>
                  </pic:blipFill>
                  <pic:spPr bwMode="auto">
                    <a:xfrm>
                      <a:off x="0" y="0"/>
                      <a:ext cx="6175375" cy="4196080"/>
                    </a:xfrm>
                    <a:prstGeom prst="rect">
                      <a:avLst/>
                    </a:prstGeom>
                    <a:noFill/>
                    <a:ln w="9525">
                      <a:noFill/>
                      <a:miter lim="800000"/>
                      <a:headEnd/>
                      <a:tailEnd/>
                    </a:ln>
                  </pic:spPr>
                </pic:pic>
              </a:graphicData>
            </a:graphic>
          </wp:inline>
        </w:drawing>
      </w:r>
    </w:p>
    <w:p w:rsidR="00B24DD6" w:rsidRDefault="00B24DD6"/>
    <w:p w:rsidR="002C2EBB" w:rsidRDefault="002C2EBB"/>
    <w:p w:rsidR="002C2EBB" w:rsidRPr="002C2EBB" w:rsidRDefault="002C2EBB" w:rsidP="002C2EBB">
      <w:pPr>
        <w:spacing w:before="320" w:after="0" w:line="240" w:lineRule="auto"/>
        <w:rPr>
          <w:rFonts w:ascii="Verdana" w:eastAsia="Times New Roman" w:hAnsi="Verdana" w:cs="Times New Roman"/>
          <w:b/>
          <w:bCs/>
          <w:color w:val="333388"/>
          <w:sz w:val="20"/>
          <w:szCs w:val="20"/>
        </w:rPr>
      </w:pPr>
      <w:r w:rsidRPr="002C2EBB">
        <w:rPr>
          <w:rFonts w:ascii="Verdana" w:eastAsia="Times New Roman" w:hAnsi="Verdana" w:cs="Times New Roman"/>
          <w:b/>
          <w:bCs/>
          <w:color w:val="333388"/>
          <w:sz w:val="20"/>
          <w:szCs w:val="20"/>
        </w:rPr>
        <w:t xml:space="preserve">Create parcels using a free-form line </w:t>
      </w:r>
    </w:p>
    <w:p w:rsidR="002C2EBB" w:rsidRPr="002C2EBB" w:rsidRDefault="002C2EBB" w:rsidP="002C2EBB">
      <w:pPr>
        <w:numPr>
          <w:ilvl w:val="0"/>
          <w:numId w:val="3"/>
        </w:numPr>
        <w:spacing w:before="20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Open </w:t>
      </w:r>
      <w:r w:rsidRPr="002C2EBB">
        <w:rPr>
          <w:rFonts w:ascii="Verdana" w:eastAsia="Times New Roman" w:hAnsi="Verdana" w:cs="Times New Roman"/>
          <w:i/>
          <w:iCs/>
          <w:color w:val="000000"/>
          <w:sz w:val="20"/>
        </w:rPr>
        <w:t>Parcel-1B.dwg</w:t>
      </w:r>
      <w:r w:rsidR="00461E93">
        <w:rPr>
          <w:rFonts w:ascii="Verdana" w:eastAsia="Times New Roman" w:hAnsi="Verdana" w:cs="Times New Roman"/>
          <w:color w:val="000000"/>
          <w:sz w:val="20"/>
          <w:szCs w:val="20"/>
        </w:rPr>
        <w:t>.</w:t>
      </w:r>
      <w:r w:rsidRPr="002C2EBB">
        <w:rPr>
          <w:rFonts w:ascii="Verdana" w:eastAsia="Times New Roman" w:hAnsi="Verdana" w:cs="Times New Roman"/>
          <w:color w:val="000000"/>
          <w:sz w:val="20"/>
          <w:szCs w:val="20"/>
        </w:rPr>
        <w:t xml:space="preserve"> </w:t>
      </w:r>
    </w:p>
    <w:p w:rsidR="002C2EBB" w:rsidRPr="002C2EBB" w:rsidRDefault="002C2EBB" w:rsidP="002C2EBB">
      <w:pPr>
        <w:numPr>
          <w:ilvl w:val="0"/>
          <w:numId w:val="3"/>
        </w:numPr>
        <w:spacing w:before="20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Click </w:t>
      </w:r>
      <w:r w:rsidRPr="002C2EBB">
        <w:rPr>
          <w:rFonts w:ascii="Verdana" w:eastAsia="Times New Roman" w:hAnsi="Verdana" w:cs="Times New Roman"/>
          <w:color w:val="000000"/>
          <w:sz w:val="20"/>
        </w:rPr>
        <w:t>Home</w:t>
      </w:r>
      <w:r w:rsidRPr="002C2EBB">
        <w:rPr>
          <w:rFonts w:ascii="Verdana" w:eastAsia="Times New Roman" w:hAnsi="Verdana" w:cs="Times New Roman"/>
          <w:color w:val="000000"/>
          <w:sz w:val="20"/>
          <w:szCs w:val="20"/>
        </w:rPr>
        <w:t xml:space="preserve"> tab</w:t>
      </w:r>
      <w:r>
        <w:rPr>
          <w:rFonts w:ascii="Verdana" w:eastAsia="Times New Roman" w:hAnsi="Verdana" w:cs="Times New Roman"/>
          <w:noProof/>
          <w:color w:val="000000"/>
          <w:sz w:val="20"/>
          <w:szCs w:val="20"/>
        </w:rPr>
        <w:drawing>
          <wp:inline distT="0" distB="0" distL="0" distR="0">
            <wp:extent cx="125095" cy="100330"/>
            <wp:effectExtent l="19050" t="0" r="0" b="0"/>
            <wp:docPr id="23" name="Picture 23"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docs.autodesk.com/CIVIL/2010/ENU/AutoCAD%20Civil%202010%20User%20Documentation/images/ac.menuaro.gif"/>
                    <pic:cNvPicPr>
                      <a:picLocks noChangeAspect="1" noChangeArrowheads="1"/>
                    </pic:cNvPicPr>
                  </pic:nvPicPr>
                  <pic:blipFill>
                    <a:blip r:embed="rId5"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2C2EBB">
        <w:rPr>
          <w:rFonts w:ascii="Verdana" w:eastAsia="Times New Roman" w:hAnsi="Verdana" w:cs="Times New Roman"/>
          <w:color w:val="000000"/>
          <w:sz w:val="20"/>
        </w:rPr>
        <w:t>Create Design</w:t>
      </w:r>
      <w:r w:rsidRPr="002C2EBB">
        <w:rPr>
          <w:rFonts w:ascii="Verdana" w:eastAsia="Times New Roman" w:hAnsi="Verdana" w:cs="Times New Roman"/>
          <w:color w:val="000000"/>
          <w:sz w:val="20"/>
          <w:szCs w:val="20"/>
        </w:rPr>
        <w:t xml:space="preserve"> panel</w:t>
      </w:r>
      <w:r>
        <w:rPr>
          <w:rFonts w:ascii="Verdana" w:eastAsia="Times New Roman" w:hAnsi="Verdana" w:cs="Times New Roman"/>
          <w:noProof/>
          <w:color w:val="000000"/>
          <w:sz w:val="20"/>
          <w:szCs w:val="20"/>
        </w:rPr>
        <w:drawing>
          <wp:inline distT="0" distB="0" distL="0" distR="0">
            <wp:extent cx="125095" cy="100330"/>
            <wp:effectExtent l="19050" t="0" r="0" b="0"/>
            <wp:docPr id="24" name="Picture 24"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docs.autodesk.com/CIVIL/2010/ENU/AutoCAD%20Civil%202010%20User%20Documentation/images/ac.menuaro.gif"/>
                    <pic:cNvPicPr>
                      <a:picLocks noChangeAspect="1" noChangeArrowheads="1"/>
                    </pic:cNvPicPr>
                  </pic:nvPicPr>
                  <pic:blipFill>
                    <a:blip r:embed="rId5"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2C2EBB">
        <w:rPr>
          <w:rFonts w:ascii="Verdana" w:eastAsia="Times New Roman" w:hAnsi="Verdana" w:cs="Times New Roman"/>
          <w:color w:val="000000"/>
          <w:sz w:val="20"/>
        </w:rPr>
        <w:t>Parcel</w:t>
      </w:r>
      <w:r w:rsidRPr="002C2EBB">
        <w:rPr>
          <w:rFonts w:ascii="Verdana" w:eastAsia="Times New Roman" w:hAnsi="Verdana" w:cs="Times New Roman"/>
          <w:color w:val="000000"/>
          <w:sz w:val="20"/>
          <w:szCs w:val="20"/>
        </w:rPr>
        <w:t xml:space="preserve"> drop-down</w:t>
      </w:r>
      <w:r>
        <w:rPr>
          <w:rFonts w:ascii="Verdana" w:eastAsia="Times New Roman" w:hAnsi="Verdana" w:cs="Times New Roman"/>
          <w:noProof/>
          <w:color w:val="000000"/>
          <w:sz w:val="20"/>
          <w:szCs w:val="20"/>
        </w:rPr>
        <w:drawing>
          <wp:inline distT="0" distB="0" distL="0" distR="0">
            <wp:extent cx="125095" cy="100330"/>
            <wp:effectExtent l="19050" t="0" r="0" b="0"/>
            <wp:docPr id="25" name="Picture 25"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docs.autodesk.com/CIVIL/2010/ENU/AutoCAD%20Civil%202010%20User%20Documentation/images/ac.menuaro.gif"/>
                    <pic:cNvPicPr>
                      <a:picLocks noChangeAspect="1" noChangeArrowheads="1"/>
                    </pic:cNvPicPr>
                  </pic:nvPicPr>
                  <pic:blipFill>
                    <a:blip r:embed="rId5"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2C2EBB">
        <w:rPr>
          <w:rFonts w:ascii="Verdana" w:eastAsia="Times New Roman" w:hAnsi="Verdana" w:cs="Times New Roman"/>
          <w:color w:val="000000"/>
          <w:sz w:val="20"/>
        </w:rPr>
        <w:t>Parcel Creation Tools</w:t>
      </w:r>
      <w:r w:rsidRPr="002C2EBB">
        <w:rPr>
          <w:rFonts w:ascii="Verdana" w:eastAsia="Times New Roman" w:hAnsi="Verdana" w:cs="Times New Roman"/>
          <w:color w:val="000000"/>
          <w:sz w:val="20"/>
          <w:szCs w:val="20"/>
        </w:rPr>
        <w:t xml:space="preserve"> </w:t>
      </w:r>
      <w:r>
        <w:rPr>
          <w:rFonts w:ascii="Verdana" w:eastAsia="Times New Roman" w:hAnsi="Verdana" w:cs="Times New Roman"/>
          <w:noProof/>
          <w:color w:val="000000"/>
          <w:sz w:val="20"/>
          <w:szCs w:val="20"/>
        </w:rPr>
        <w:drawing>
          <wp:inline distT="0" distB="0" distL="0" distR="0">
            <wp:extent cx="150495" cy="150495"/>
            <wp:effectExtent l="19050" t="0" r="1905" b="0"/>
            <wp:docPr id="26" name="Picture 26" descr="http://docs.autodesk.com/CIVIL/2010/ENU/AutoCAD%20Civil%202010%20User%20Documentation/images/ISD/Tuckerman-WEB/English/parcel_create_by_lay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docs.autodesk.com/CIVIL/2010/ENU/AutoCAD%20Civil%202010%20User%20Documentation/images/ISD/Tuckerman-WEB/English/parcel_create_by_layout.png"/>
                    <pic:cNvPicPr>
                      <a:picLocks noChangeAspect="1" noChangeArrowheads="1"/>
                    </pic:cNvPicPr>
                  </pic:nvPicPr>
                  <pic:blipFill>
                    <a:blip r:embed="rId12"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2C2EBB">
        <w:rPr>
          <w:rFonts w:ascii="Verdana" w:eastAsia="Times New Roman" w:hAnsi="Verdana" w:cs="Times New Roman"/>
          <w:color w:val="000000"/>
          <w:sz w:val="20"/>
          <w:szCs w:val="20"/>
        </w:rPr>
        <w:t xml:space="preserve">. </w:t>
      </w:r>
    </w:p>
    <w:p w:rsidR="002C2EBB" w:rsidRPr="002C2EBB" w:rsidRDefault="002C2EBB" w:rsidP="002C2EBB">
      <w:pPr>
        <w:numPr>
          <w:ilvl w:val="0"/>
          <w:numId w:val="3"/>
        </w:numPr>
        <w:spacing w:before="20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On the </w:t>
      </w:r>
      <w:r w:rsidRPr="002C2EBB">
        <w:rPr>
          <w:rFonts w:ascii="Verdana" w:eastAsia="Times New Roman" w:hAnsi="Verdana" w:cs="Times New Roman"/>
          <w:color w:val="000000"/>
          <w:sz w:val="20"/>
        </w:rPr>
        <w:t>Parcel Layout Tools</w:t>
      </w:r>
      <w:r w:rsidRPr="002C2EBB">
        <w:rPr>
          <w:rFonts w:ascii="Verdana" w:eastAsia="Times New Roman" w:hAnsi="Verdana" w:cs="Times New Roman"/>
          <w:color w:val="000000"/>
          <w:sz w:val="20"/>
          <w:szCs w:val="20"/>
        </w:rPr>
        <w:t xml:space="preserve"> toolbar, click </w:t>
      </w:r>
      <w:r>
        <w:rPr>
          <w:rFonts w:ascii="Verdana" w:eastAsia="Times New Roman" w:hAnsi="Verdana" w:cs="Times New Roman"/>
          <w:noProof/>
          <w:color w:val="000000"/>
          <w:sz w:val="20"/>
          <w:szCs w:val="20"/>
        </w:rPr>
        <w:drawing>
          <wp:inline distT="0" distB="0" distL="0" distR="0">
            <wp:extent cx="150495" cy="150495"/>
            <wp:effectExtent l="19050" t="0" r="1905" b="0"/>
            <wp:docPr id="27" name="Picture 27" descr="http://docs.autodesk.com/CIVIL/2010/ENU/AutoCAD%20Civil%202010%20User%20Documentation/images/ISD/Tuckerman-WEB/English/parcel_layout_attach_lot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docs.autodesk.com/CIVIL/2010/ENU/AutoCAD%20Civil%202010%20User%20Documentation/images/ISD/Tuckerman-WEB/English/parcel_layout_attach_lot_line.png"/>
                    <pic:cNvPicPr>
                      <a:picLocks noChangeAspect="1" noChangeArrowheads="1"/>
                    </pic:cNvPicPr>
                  </pic:nvPicPr>
                  <pic:blipFill>
                    <a:blip r:embed="rId13"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2C2EBB">
        <w:rPr>
          <w:rFonts w:ascii="Verdana" w:eastAsia="Times New Roman" w:hAnsi="Verdana" w:cs="Times New Roman"/>
          <w:color w:val="000000"/>
          <w:sz w:val="20"/>
        </w:rPr>
        <w:t>Free Form Create</w:t>
      </w:r>
      <w:r w:rsidRPr="002C2EBB">
        <w:rPr>
          <w:rFonts w:ascii="Verdana" w:eastAsia="Times New Roman" w:hAnsi="Verdana" w:cs="Times New Roman"/>
          <w:color w:val="000000"/>
          <w:sz w:val="20"/>
          <w:szCs w:val="20"/>
        </w:rPr>
        <w:t xml:space="preserve">. </w:t>
      </w:r>
    </w:p>
    <w:p w:rsidR="002C2EBB" w:rsidRPr="002C2EBB" w:rsidRDefault="002C2EBB" w:rsidP="002C2EBB">
      <w:pPr>
        <w:numPr>
          <w:ilvl w:val="0"/>
          <w:numId w:val="3"/>
        </w:numPr>
        <w:spacing w:before="20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In the </w:t>
      </w:r>
      <w:r w:rsidRPr="002C2EBB">
        <w:rPr>
          <w:rFonts w:ascii="Verdana" w:eastAsia="Times New Roman" w:hAnsi="Verdana" w:cs="Times New Roman"/>
          <w:color w:val="000000"/>
          <w:sz w:val="20"/>
        </w:rPr>
        <w:t>Create Parcels - Layout</w:t>
      </w:r>
      <w:r w:rsidRPr="002C2EBB">
        <w:rPr>
          <w:rFonts w:ascii="Verdana" w:eastAsia="Times New Roman" w:hAnsi="Verdana" w:cs="Times New Roman"/>
          <w:color w:val="000000"/>
          <w:sz w:val="20"/>
          <w:szCs w:val="20"/>
        </w:rPr>
        <w:t xml:space="preserve"> dialog box, click </w:t>
      </w:r>
      <w:r w:rsidRPr="002C2EBB">
        <w:rPr>
          <w:rFonts w:ascii="Verdana" w:eastAsia="Times New Roman" w:hAnsi="Verdana" w:cs="Times New Roman"/>
          <w:color w:val="000000"/>
          <w:sz w:val="20"/>
        </w:rPr>
        <w:t>OK</w:t>
      </w:r>
      <w:r w:rsidRPr="002C2EBB">
        <w:rPr>
          <w:rFonts w:ascii="Verdana" w:eastAsia="Times New Roman" w:hAnsi="Verdana" w:cs="Times New Roman"/>
          <w:color w:val="000000"/>
          <w:sz w:val="20"/>
          <w:szCs w:val="20"/>
        </w:rPr>
        <w:t xml:space="preserve">. </w:t>
      </w:r>
    </w:p>
    <w:p w:rsidR="002C2EBB" w:rsidRPr="002C2EBB" w:rsidRDefault="002C2EBB" w:rsidP="002C2EBB">
      <w:pPr>
        <w:numPr>
          <w:ilvl w:val="0"/>
          <w:numId w:val="3"/>
        </w:numPr>
        <w:spacing w:before="20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In the drawing, snap to the endpoint shown in the following image. </w:t>
      </w:r>
    </w:p>
    <w:p w:rsidR="002C2EBB" w:rsidRPr="002C2EBB" w:rsidRDefault="002C2EBB" w:rsidP="002C2EBB">
      <w:pPr>
        <w:spacing w:before="120" w:after="0" w:line="240" w:lineRule="auto"/>
        <w:ind w:left="600"/>
        <w:rPr>
          <w:rFonts w:ascii="Verdana" w:eastAsia="Times New Roman" w:hAnsi="Verdana" w:cs="Times New Roman"/>
          <w:color w:val="000000"/>
          <w:sz w:val="20"/>
          <w:szCs w:val="20"/>
        </w:rPr>
      </w:pPr>
      <w:bookmarkStart w:id="7" w:name="WS73099cc142f48755-789c4b1e11d24be26d7-5"/>
      <w:bookmarkEnd w:id="7"/>
      <w:r w:rsidRPr="002C2EBB">
        <w:rPr>
          <w:rFonts w:ascii="Verdana" w:eastAsia="Times New Roman" w:hAnsi="Verdana" w:cs="Times New Roman"/>
          <w:color w:val="000000"/>
          <w:sz w:val="20"/>
          <w:szCs w:val="20"/>
        </w:rPr>
        <w:t xml:space="preserve">Notice that frontage does not need to be specified. </w:t>
      </w:r>
    </w:p>
    <w:p w:rsidR="002C2EBB" w:rsidRPr="002C2EBB" w:rsidRDefault="002C2EBB" w:rsidP="002C2EBB">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extent cx="5048250" cy="4283710"/>
            <wp:effectExtent l="19050" t="0" r="0" b="0"/>
            <wp:docPr id="28" name="Picture 28" descr="http://docs.autodesk.com/CIVIL/2010/ENU/AutoCAD%20Civil%202010%20User%20Documentation/images/ISD/Tuckerman-WEB/English/sc_parcel_free_form_snap_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docs.autodesk.com/CIVIL/2010/ENU/AutoCAD%20Civil%202010%20User%20Documentation/images/ISD/Tuckerman-WEB/English/sc_parcel_free_form_snap_end.png"/>
                    <pic:cNvPicPr>
                      <a:picLocks noChangeAspect="1" noChangeArrowheads="1"/>
                    </pic:cNvPicPr>
                  </pic:nvPicPr>
                  <pic:blipFill>
                    <a:blip r:embed="rId14" cstate="print"/>
                    <a:srcRect/>
                    <a:stretch>
                      <a:fillRect/>
                    </a:stretch>
                  </pic:blipFill>
                  <pic:spPr bwMode="auto">
                    <a:xfrm>
                      <a:off x="0" y="0"/>
                      <a:ext cx="5048250" cy="4283710"/>
                    </a:xfrm>
                    <a:prstGeom prst="rect">
                      <a:avLst/>
                    </a:prstGeom>
                    <a:noFill/>
                    <a:ln w="9525">
                      <a:noFill/>
                      <a:miter lim="800000"/>
                      <a:headEnd/>
                      <a:tailEnd/>
                    </a:ln>
                  </pic:spPr>
                </pic:pic>
              </a:graphicData>
            </a:graphic>
          </wp:inline>
        </w:drawing>
      </w:r>
    </w:p>
    <w:p w:rsidR="002C2EBB" w:rsidRPr="002C2EBB" w:rsidRDefault="002C2EBB" w:rsidP="002C2EBB">
      <w:pPr>
        <w:numPr>
          <w:ilvl w:val="0"/>
          <w:numId w:val="3"/>
        </w:numPr>
        <w:spacing w:before="20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To specify the </w:t>
      </w:r>
      <w:proofErr w:type="spellStart"/>
      <w:r w:rsidRPr="002C2EBB">
        <w:rPr>
          <w:rFonts w:ascii="Verdana" w:eastAsia="Times New Roman" w:hAnsi="Verdana" w:cs="Times New Roman"/>
          <w:color w:val="000000"/>
          <w:sz w:val="20"/>
          <w:szCs w:val="20"/>
        </w:rPr>
        <w:t>lot</w:t>
      </w:r>
      <w:proofErr w:type="spellEnd"/>
      <w:r w:rsidRPr="002C2EBB">
        <w:rPr>
          <w:rFonts w:ascii="Verdana" w:eastAsia="Times New Roman" w:hAnsi="Verdana" w:cs="Times New Roman"/>
          <w:color w:val="000000"/>
          <w:sz w:val="20"/>
          <w:szCs w:val="20"/>
        </w:rPr>
        <w:t xml:space="preserve"> line direction, move the cursor straight up, and snap to the intersection of the back lot line. </w:t>
      </w:r>
    </w:p>
    <w:p w:rsidR="002C2EBB" w:rsidRPr="002C2EBB" w:rsidRDefault="002C2EBB" w:rsidP="002C2EBB">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extent cx="4935220" cy="4396740"/>
            <wp:effectExtent l="19050" t="0" r="0" b="0"/>
            <wp:docPr id="29" name="Picture 29" descr="http://docs.autodesk.com/CIVIL/2010/ENU/AutoCAD%20Civil%202010%20User%20Documentation/images/ISD/Tuckerman-WEB/English/sc_parcel_free_form_snap_inters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docs.autodesk.com/CIVIL/2010/ENU/AutoCAD%20Civil%202010%20User%20Documentation/images/ISD/Tuckerman-WEB/English/sc_parcel_free_form_snap_intersect.png"/>
                    <pic:cNvPicPr>
                      <a:picLocks noChangeAspect="1" noChangeArrowheads="1"/>
                    </pic:cNvPicPr>
                  </pic:nvPicPr>
                  <pic:blipFill>
                    <a:blip r:embed="rId15" cstate="print"/>
                    <a:srcRect/>
                    <a:stretch>
                      <a:fillRect/>
                    </a:stretch>
                  </pic:blipFill>
                  <pic:spPr bwMode="auto">
                    <a:xfrm>
                      <a:off x="0" y="0"/>
                      <a:ext cx="4935220" cy="4396740"/>
                    </a:xfrm>
                    <a:prstGeom prst="rect">
                      <a:avLst/>
                    </a:prstGeom>
                    <a:noFill/>
                    <a:ln w="9525">
                      <a:noFill/>
                      <a:miter lim="800000"/>
                      <a:headEnd/>
                      <a:tailEnd/>
                    </a:ln>
                  </pic:spPr>
                </pic:pic>
              </a:graphicData>
            </a:graphic>
          </wp:inline>
        </w:drawing>
      </w:r>
    </w:p>
    <w:p w:rsidR="002C2EBB" w:rsidRPr="002C2EBB" w:rsidRDefault="002C2EBB" w:rsidP="002C2EBB">
      <w:pPr>
        <w:spacing w:before="12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The new parcel is created and labeled. </w:t>
      </w:r>
    </w:p>
    <w:p w:rsidR="002C2EBB" w:rsidRPr="002C2EBB" w:rsidRDefault="002C2EBB" w:rsidP="002C2EBB">
      <w:pPr>
        <w:numPr>
          <w:ilvl w:val="0"/>
          <w:numId w:val="3"/>
        </w:numPr>
        <w:spacing w:before="200" w:after="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Repeat Steps 5 and 6 to create another lot line as shown in the following image.</w:t>
      </w:r>
      <w:bookmarkStart w:id="8" w:name="WS1a9193826455f5ff-4f6d1f1d11d24be3e03-1"/>
      <w:bookmarkEnd w:id="8"/>
      <w:r w:rsidRPr="002C2EBB">
        <w:rPr>
          <w:rFonts w:ascii="Verdana" w:eastAsia="Times New Roman" w:hAnsi="Verdana" w:cs="Times New Roman"/>
          <w:color w:val="000000"/>
          <w:sz w:val="20"/>
          <w:szCs w:val="20"/>
        </w:rPr>
        <w:t xml:space="preserve"> </w:t>
      </w:r>
    </w:p>
    <w:p w:rsidR="002C2EBB" w:rsidRPr="002C2EBB" w:rsidRDefault="002C2EBB" w:rsidP="002C2EBB">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extent cx="5048250" cy="4283710"/>
            <wp:effectExtent l="19050" t="0" r="0" b="0"/>
            <wp:docPr id="30" name="Picture 30" descr="http://docs.autodesk.com/CIVIL/2010/ENU/AutoCAD%20Civil%202010%20User%20Documentation/images/ISD/Tuckerman-WEB/English/sc_parcel_free_form_comple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docs.autodesk.com/CIVIL/2010/ENU/AutoCAD%20Civil%202010%20User%20Documentation/images/ISD/Tuckerman-WEB/English/sc_parcel_free_form_completed.png"/>
                    <pic:cNvPicPr>
                      <a:picLocks noChangeAspect="1" noChangeArrowheads="1"/>
                    </pic:cNvPicPr>
                  </pic:nvPicPr>
                  <pic:blipFill>
                    <a:blip r:embed="rId16" cstate="print"/>
                    <a:srcRect/>
                    <a:stretch>
                      <a:fillRect/>
                    </a:stretch>
                  </pic:blipFill>
                  <pic:spPr bwMode="auto">
                    <a:xfrm>
                      <a:off x="0" y="0"/>
                      <a:ext cx="5048250" cy="4283710"/>
                    </a:xfrm>
                    <a:prstGeom prst="rect">
                      <a:avLst/>
                    </a:prstGeom>
                    <a:noFill/>
                    <a:ln w="9525">
                      <a:noFill/>
                      <a:miter lim="800000"/>
                      <a:headEnd/>
                      <a:tailEnd/>
                    </a:ln>
                  </pic:spPr>
                </pic:pic>
              </a:graphicData>
            </a:graphic>
          </wp:inline>
        </w:drawing>
      </w:r>
    </w:p>
    <w:p w:rsidR="002C2EBB" w:rsidRPr="002C2EBB" w:rsidRDefault="002C2EBB" w:rsidP="002C2EBB">
      <w:pPr>
        <w:numPr>
          <w:ilvl w:val="0"/>
          <w:numId w:val="3"/>
        </w:numPr>
        <w:spacing w:before="200" w:line="240" w:lineRule="auto"/>
        <w:ind w:left="600"/>
        <w:rPr>
          <w:rFonts w:ascii="Verdana" w:eastAsia="Times New Roman" w:hAnsi="Verdana" w:cs="Times New Roman"/>
          <w:color w:val="000000"/>
          <w:sz w:val="20"/>
          <w:szCs w:val="20"/>
        </w:rPr>
      </w:pPr>
      <w:r w:rsidRPr="002C2EBB">
        <w:rPr>
          <w:rFonts w:ascii="Verdana" w:eastAsia="Times New Roman" w:hAnsi="Verdana" w:cs="Times New Roman"/>
          <w:color w:val="000000"/>
          <w:sz w:val="20"/>
          <w:szCs w:val="20"/>
        </w:rPr>
        <w:t xml:space="preserve">Press Esc to end the command. </w:t>
      </w:r>
    </w:p>
    <w:p w:rsidR="002C2EBB" w:rsidRDefault="002C2EBB"/>
    <w:p w:rsidR="00036B9B" w:rsidRPr="00036B9B" w:rsidRDefault="00036B9B" w:rsidP="00036B9B">
      <w:pPr>
        <w:spacing w:before="320" w:after="0" w:line="240" w:lineRule="auto"/>
        <w:rPr>
          <w:rFonts w:ascii="Verdana" w:eastAsia="Times New Roman" w:hAnsi="Verdana" w:cs="Times New Roman"/>
          <w:b/>
          <w:bCs/>
          <w:color w:val="333388"/>
          <w:sz w:val="20"/>
          <w:szCs w:val="20"/>
        </w:rPr>
      </w:pPr>
      <w:r w:rsidRPr="00036B9B">
        <w:rPr>
          <w:rFonts w:ascii="Verdana" w:eastAsia="Times New Roman" w:hAnsi="Verdana" w:cs="Times New Roman"/>
          <w:b/>
          <w:bCs/>
          <w:color w:val="333388"/>
          <w:sz w:val="20"/>
          <w:szCs w:val="20"/>
        </w:rPr>
        <w:t xml:space="preserve">Specify parcel creation settings </w:t>
      </w:r>
    </w:p>
    <w:p w:rsidR="00036B9B" w:rsidRPr="00036B9B" w:rsidRDefault="00036B9B" w:rsidP="00036B9B">
      <w:pPr>
        <w:numPr>
          <w:ilvl w:val="0"/>
          <w:numId w:val="4"/>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Open </w:t>
      </w:r>
      <w:r w:rsidRPr="00036B9B">
        <w:rPr>
          <w:rFonts w:ascii="Verdana" w:eastAsia="Times New Roman" w:hAnsi="Verdana" w:cs="Times New Roman"/>
          <w:i/>
          <w:iCs/>
          <w:color w:val="000000"/>
          <w:sz w:val="20"/>
        </w:rPr>
        <w:t>Parcel-1C.dwg</w:t>
      </w:r>
      <w:r w:rsidR="00461E93">
        <w:rPr>
          <w:rFonts w:ascii="Verdana" w:eastAsia="Times New Roman" w:hAnsi="Verdana" w:cs="Times New Roman"/>
          <w:color w:val="000000"/>
          <w:sz w:val="20"/>
          <w:szCs w:val="20"/>
        </w:rPr>
        <w:t>.</w:t>
      </w:r>
      <w:r w:rsidRPr="00036B9B">
        <w:rPr>
          <w:rFonts w:ascii="Verdana" w:eastAsia="Times New Roman" w:hAnsi="Verdana" w:cs="Times New Roman"/>
          <w:color w:val="000000"/>
          <w:sz w:val="20"/>
          <w:szCs w:val="20"/>
        </w:rPr>
        <w:t xml:space="preserve"> </w:t>
      </w:r>
    </w:p>
    <w:p w:rsidR="00036B9B" w:rsidRPr="00036B9B" w:rsidRDefault="00036B9B" w:rsidP="00036B9B">
      <w:pPr>
        <w:numPr>
          <w:ilvl w:val="0"/>
          <w:numId w:val="4"/>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Click </w:t>
      </w:r>
      <w:r w:rsidRPr="00036B9B">
        <w:rPr>
          <w:rFonts w:ascii="Verdana" w:eastAsia="Times New Roman" w:hAnsi="Verdana" w:cs="Times New Roman"/>
          <w:color w:val="000000"/>
          <w:sz w:val="20"/>
        </w:rPr>
        <w:t>Home</w:t>
      </w:r>
      <w:r w:rsidRPr="00036B9B">
        <w:rPr>
          <w:rFonts w:ascii="Verdana" w:eastAsia="Times New Roman" w:hAnsi="Verdana" w:cs="Times New Roman"/>
          <w:color w:val="000000"/>
          <w:sz w:val="20"/>
          <w:szCs w:val="20"/>
        </w:rPr>
        <w:t xml:space="preserve"> tab</w:t>
      </w:r>
      <w:r>
        <w:rPr>
          <w:rFonts w:ascii="Verdana" w:eastAsia="Times New Roman" w:hAnsi="Verdana" w:cs="Times New Roman"/>
          <w:noProof/>
          <w:color w:val="000000"/>
          <w:sz w:val="20"/>
          <w:szCs w:val="20"/>
        </w:rPr>
        <w:drawing>
          <wp:inline distT="0" distB="0" distL="0" distR="0">
            <wp:extent cx="125095" cy="100330"/>
            <wp:effectExtent l="19050" t="0" r="0" b="0"/>
            <wp:docPr id="39" name="Picture 39"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docs.autodesk.com/CIVIL/2010/ENU/AutoCAD%20Civil%202010%20User%20Documentation/images/ac.menuaro.gif"/>
                    <pic:cNvPicPr>
                      <a:picLocks noChangeAspect="1" noChangeArrowheads="1"/>
                    </pic:cNvPicPr>
                  </pic:nvPicPr>
                  <pic:blipFill>
                    <a:blip r:embed="rId5"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036B9B">
        <w:rPr>
          <w:rFonts w:ascii="Verdana" w:eastAsia="Times New Roman" w:hAnsi="Verdana" w:cs="Times New Roman"/>
          <w:color w:val="000000"/>
          <w:sz w:val="20"/>
        </w:rPr>
        <w:t>Create Design</w:t>
      </w:r>
      <w:r w:rsidRPr="00036B9B">
        <w:rPr>
          <w:rFonts w:ascii="Verdana" w:eastAsia="Times New Roman" w:hAnsi="Verdana" w:cs="Times New Roman"/>
          <w:color w:val="000000"/>
          <w:sz w:val="20"/>
          <w:szCs w:val="20"/>
        </w:rPr>
        <w:t xml:space="preserve"> panel</w:t>
      </w:r>
      <w:r>
        <w:rPr>
          <w:rFonts w:ascii="Verdana" w:eastAsia="Times New Roman" w:hAnsi="Verdana" w:cs="Times New Roman"/>
          <w:noProof/>
          <w:color w:val="000000"/>
          <w:sz w:val="20"/>
          <w:szCs w:val="20"/>
        </w:rPr>
        <w:drawing>
          <wp:inline distT="0" distB="0" distL="0" distR="0">
            <wp:extent cx="125095" cy="100330"/>
            <wp:effectExtent l="19050" t="0" r="0" b="0"/>
            <wp:docPr id="40" name="Picture 40"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docs.autodesk.com/CIVIL/2010/ENU/AutoCAD%20Civil%202010%20User%20Documentation/images/ac.menuaro.gif"/>
                    <pic:cNvPicPr>
                      <a:picLocks noChangeAspect="1" noChangeArrowheads="1"/>
                    </pic:cNvPicPr>
                  </pic:nvPicPr>
                  <pic:blipFill>
                    <a:blip r:embed="rId5"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036B9B">
        <w:rPr>
          <w:rFonts w:ascii="Verdana" w:eastAsia="Times New Roman" w:hAnsi="Verdana" w:cs="Times New Roman"/>
          <w:color w:val="000000"/>
          <w:sz w:val="20"/>
        </w:rPr>
        <w:t>Parcel</w:t>
      </w:r>
      <w:r w:rsidRPr="00036B9B">
        <w:rPr>
          <w:rFonts w:ascii="Verdana" w:eastAsia="Times New Roman" w:hAnsi="Verdana" w:cs="Times New Roman"/>
          <w:color w:val="000000"/>
          <w:sz w:val="20"/>
          <w:szCs w:val="20"/>
        </w:rPr>
        <w:t xml:space="preserve"> drop-down</w:t>
      </w:r>
      <w:r>
        <w:rPr>
          <w:rFonts w:ascii="Verdana" w:eastAsia="Times New Roman" w:hAnsi="Verdana" w:cs="Times New Roman"/>
          <w:noProof/>
          <w:color w:val="000000"/>
          <w:sz w:val="20"/>
          <w:szCs w:val="20"/>
        </w:rPr>
        <w:drawing>
          <wp:inline distT="0" distB="0" distL="0" distR="0">
            <wp:extent cx="125095" cy="100330"/>
            <wp:effectExtent l="19050" t="0" r="0" b="0"/>
            <wp:docPr id="41" name="Picture 41" descr="http://docs.autodesk.com/CIVIL/2010/ENU/AutoCAD%20Civil%202010%20User%20Documentation/images/ac.menu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docs.autodesk.com/CIVIL/2010/ENU/AutoCAD%20Civil%202010%20User%20Documentation/images/ac.menuaro.gif"/>
                    <pic:cNvPicPr>
                      <a:picLocks noChangeAspect="1" noChangeArrowheads="1"/>
                    </pic:cNvPicPr>
                  </pic:nvPicPr>
                  <pic:blipFill>
                    <a:blip r:embed="rId5" cstate="print"/>
                    <a:srcRect/>
                    <a:stretch>
                      <a:fillRect/>
                    </a:stretch>
                  </pic:blipFill>
                  <pic:spPr bwMode="auto">
                    <a:xfrm>
                      <a:off x="0" y="0"/>
                      <a:ext cx="125095" cy="100330"/>
                    </a:xfrm>
                    <a:prstGeom prst="rect">
                      <a:avLst/>
                    </a:prstGeom>
                    <a:noFill/>
                    <a:ln w="9525">
                      <a:noFill/>
                      <a:miter lim="800000"/>
                      <a:headEnd/>
                      <a:tailEnd/>
                    </a:ln>
                  </pic:spPr>
                </pic:pic>
              </a:graphicData>
            </a:graphic>
          </wp:inline>
        </w:drawing>
      </w:r>
      <w:r w:rsidRPr="00036B9B">
        <w:rPr>
          <w:rFonts w:ascii="Verdana" w:eastAsia="Times New Roman" w:hAnsi="Verdana" w:cs="Times New Roman"/>
          <w:color w:val="000000"/>
          <w:sz w:val="20"/>
        </w:rPr>
        <w:t>Parcel Creation Tools</w:t>
      </w:r>
      <w:r w:rsidRPr="00036B9B">
        <w:rPr>
          <w:rFonts w:ascii="Verdana" w:eastAsia="Times New Roman" w:hAnsi="Verdana" w:cs="Times New Roman"/>
          <w:color w:val="000000"/>
          <w:sz w:val="20"/>
          <w:szCs w:val="20"/>
        </w:rPr>
        <w:t xml:space="preserve"> </w:t>
      </w:r>
      <w:r>
        <w:rPr>
          <w:rFonts w:ascii="Verdana" w:eastAsia="Times New Roman" w:hAnsi="Verdana" w:cs="Times New Roman"/>
          <w:noProof/>
          <w:color w:val="000000"/>
          <w:sz w:val="20"/>
          <w:szCs w:val="20"/>
        </w:rPr>
        <w:drawing>
          <wp:inline distT="0" distB="0" distL="0" distR="0">
            <wp:extent cx="150495" cy="150495"/>
            <wp:effectExtent l="19050" t="0" r="1905" b="0"/>
            <wp:docPr id="42" name="Picture 42" descr="http://docs.autodesk.com/CIVIL/2010/ENU/AutoCAD%20Civil%202010%20User%20Documentation/images/ISD/Tuckerman-WEB/English/parcel_create_by_lay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docs.autodesk.com/CIVIL/2010/ENU/AutoCAD%20Civil%202010%20User%20Documentation/images/ISD/Tuckerman-WEB/English/parcel_create_by_layout.png"/>
                    <pic:cNvPicPr>
                      <a:picLocks noChangeAspect="1" noChangeArrowheads="1"/>
                    </pic:cNvPicPr>
                  </pic:nvPicPr>
                  <pic:blipFill>
                    <a:blip r:embed="rId12"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036B9B">
        <w:rPr>
          <w:rFonts w:ascii="Verdana" w:eastAsia="Times New Roman" w:hAnsi="Verdana" w:cs="Times New Roman"/>
          <w:color w:val="000000"/>
          <w:sz w:val="20"/>
          <w:szCs w:val="20"/>
        </w:rPr>
        <w:t xml:space="preserve">. </w:t>
      </w:r>
    </w:p>
    <w:p w:rsidR="00036B9B" w:rsidRPr="00036B9B" w:rsidRDefault="00036B9B" w:rsidP="00036B9B">
      <w:pPr>
        <w:numPr>
          <w:ilvl w:val="0"/>
          <w:numId w:val="4"/>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On the </w:t>
      </w:r>
      <w:r w:rsidRPr="00036B9B">
        <w:rPr>
          <w:rFonts w:ascii="Verdana" w:eastAsia="Times New Roman" w:hAnsi="Verdana" w:cs="Times New Roman"/>
          <w:color w:val="000000"/>
          <w:sz w:val="20"/>
        </w:rPr>
        <w:t>Parcel Layout Tools</w:t>
      </w:r>
      <w:r w:rsidRPr="00036B9B">
        <w:rPr>
          <w:rFonts w:ascii="Verdana" w:eastAsia="Times New Roman" w:hAnsi="Verdana" w:cs="Times New Roman"/>
          <w:color w:val="000000"/>
          <w:sz w:val="20"/>
          <w:szCs w:val="20"/>
        </w:rPr>
        <w:t xml:space="preserve"> toolbar, click </w:t>
      </w:r>
      <w:r>
        <w:rPr>
          <w:rFonts w:ascii="Verdana" w:eastAsia="Times New Roman" w:hAnsi="Verdana" w:cs="Times New Roman"/>
          <w:noProof/>
          <w:color w:val="000000"/>
          <w:sz w:val="20"/>
          <w:szCs w:val="20"/>
        </w:rPr>
        <w:drawing>
          <wp:inline distT="0" distB="0" distL="0" distR="0">
            <wp:extent cx="150495" cy="150495"/>
            <wp:effectExtent l="19050" t="0" r="1905" b="0"/>
            <wp:docPr id="43" name="Picture 43" descr="http://docs.autodesk.com/CIVIL/2010/ENU/AutoCAD%20Civil%202010%20User%20Documentation/images/ISD/Tuckerman-WEB/English/chevrons_exp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docs.autodesk.com/CIVIL/2010/ENU/AutoCAD%20Civil%202010%20User%20Documentation/images/ISD/Tuckerman-WEB/English/chevrons_expand.png"/>
                    <pic:cNvPicPr>
                      <a:picLocks noChangeAspect="1" noChangeArrowheads="1"/>
                    </pic:cNvPicPr>
                  </pic:nvPicPr>
                  <pic:blipFill>
                    <a:blip r:embed="rId17"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036B9B">
        <w:rPr>
          <w:rFonts w:ascii="Verdana" w:eastAsia="Times New Roman" w:hAnsi="Verdana" w:cs="Times New Roman"/>
          <w:color w:val="000000"/>
          <w:sz w:val="20"/>
          <w:szCs w:val="20"/>
        </w:rPr>
        <w:t xml:space="preserve">. </w:t>
      </w:r>
    </w:p>
    <w:p w:rsidR="00036B9B" w:rsidRPr="00036B9B" w:rsidRDefault="00036B9B" w:rsidP="00036B9B">
      <w:pPr>
        <w:numPr>
          <w:ilvl w:val="0"/>
          <w:numId w:val="4"/>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Specify the following parameters: </w:t>
      </w:r>
    </w:p>
    <w:p w:rsidR="00036B9B" w:rsidRPr="00036B9B" w:rsidRDefault="00036B9B" w:rsidP="00036B9B">
      <w:pPr>
        <w:spacing w:before="12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As you specify each parameter, notice that a preview graphic is displayed at the bottom of the </w:t>
      </w:r>
      <w:r w:rsidRPr="00036B9B">
        <w:rPr>
          <w:rFonts w:ascii="Verdana" w:eastAsia="Times New Roman" w:hAnsi="Verdana" w:cs="Times New Roman"/>
          <w:color w:val="000000"/>
          <w:sz w:val="20"/>
        </w:rPr>
        <w:t>Parcel Layout Tools</w:t>
      </w:r>
      <w:r w:rsidRPr="00036B9B">
        <w:rPr>
          <w:rFonts w:ascii="Verdana" w:eastAsia="Times New Roman" w:hAnsi="Verdana" w:cs="Times New Roman"/>
          <w:color w:val="000000"/>
          <w:sz w:val="20"/>
          <w:szCs w:val="20"/>
        </w:rPr>
        <w:t xml:space="preserve"> window. </w:t>
      </w:r>
    </w:p>
    <w:p w:rsidR="00036B9B" w:rsidRPr="00036B9B" w:rsidRDefault="00036B9B" w:rsidP="00036B9B">
      <w:pPr>
        <w:spacing w:before="320" w:after="0" w:line="240" w:lineRule="auto"/>
        <w:ind w:left="600"/>
        <w:rPr>
          <w:rFonts w:ascii="Verdana" w:eastAsia="Times New Roman" w:hAnsi="Verdana" w:cs="Times New Roman"/>
          <w:b/>
          <w:bCs/>
          <w:color w:val="333388"/>
          <w:sz w:val="20"/>
          <w:szCs w:val="20"/>
        </w:rPr>
      </w:pPr>
      <w:bookmarkStart w:id="9" w:name="WSfacf1429558a55de1929bbdfef458ce1c-7f7b"/>
      <w:bookmarkStart w:id="10" w:name="WS1a9193826455f5ff-4f6d1f1d11d24be3e03-3"/>
      <w:bookmarkEnd w:id="9"/>
      <w:bookmarkEnd w:id="10"/>
      <w:r w:rsidRPr="00036B9B">
        <w:rPr>
          <w:rFonts w:ascii="Verdana" w:eastAsia="Times New Roman" w:hAnsi="Verdana" w:cs="Times New Roman"/>
          <w:b/>
          <w:bCs/>
          <w:color w:val="333388"/>
          <w:sz w:val="20"/>
          <w:szCs w:val="20"/>
        </w:rPr>
        <w:t xml:space="preserve">Parcel Sizing </w:t>
      </w:r>
    </w:p>
    <w:p w:rsidR="00036B9B" w:rsidRPr="00036B9B" w:rsidRDefault="00036B9B" w:rsidP="00036B9B">
      <w:pPr>
        <w:numPr>
          <w:ilvl w:val="1"/>
          <w:numId w:val="4"/>
        </w:numPr>
        <w:spacing w:before="200" w:after="0" w:line="240" w:lineRule="auto"/>
        <w:ind w:left="840"/>
        <w:rPr>
          <w:rFonts w:ascii="Verdana" w:eastAsia="Times New Roman" w:hAnsi="Verdana" w:cs="Times New Roman"/>
          <w:color w:val="000000"/>
          <w:sz w:val="20"/>
          <w:szCs w:val="20"/>
        </w:rPr>
      </w:pPr>
      <w:r w:rsidRPr="00036B9B">
        <w:rPr>
          <w:rFonts w:ascii="Verdana" w:eastAsia="Times New Roman" w:hAnsi="Verdana" w:cs="Times New Roman"/>
          <w:color w:val="000000"/>
          <w:sz w:val="20"/>
        </w:rPr>
        <w:t>Minimum Area</w:t>
      </w:r>
      <w:r w:rsidRPr="00036B9B">
        <w:rPr>
          <w:rFonts w:ascii="Verdana" w:eastAsia="Times New Roman" w:hAnsi="Verdana" w:cs="Times New Roman"/>
          <w:color w:val="000000"/>
          <w:sz w:val="20"/>
          <w:szCs w:val="20"/>
        </w:rPr>
        <w:t xml:space="preserve">: </w:t>
      </w:r>
      <w:r w:rsidRPr="00036B9B">
        <w:rPr>
          <w:rFonts w:ascii="Verdana" w:eastAsia="Times New Roman" w:hAnsi="Verdana" w:cs="Times New Roman"/>
          <w:b/>
          <w:bCs/>
          <w:color w:val="000000"/>
          <w:sz w:val="20"/>
        </w:rPr>
        <w:t>7000.00</w:t>
      </w:r>
      <w:r w:rsidRPr="00036B9B">
        <w:rPr>
          <w:rFonts w:ascii="Verdana" w:eastAsia="Times New Roman" w:hAnsi="Verdana" w:cs="Times New Roman"/>
          <w:color w:val="000000"/>
          <w:sz w:val="20"/>
          <w:szCs w:val="20"/>
        </w:rPr>
        <w:t xml:space="preserve"> </w:t>
      </w:r>
    </w:p>
    <w:p w:rsidR="00036B9B" w:rsidRPr="00036B9B" w:rsidRDefault="00036B9B" w:rsidP="00036B9B">
      <w:pPr>
        <w:numPr>
          <w:ilvl w:val="1"/>
          <w:numId w:val="4"/>
        </w:numPr>
        <w:spacing w:before="200" w:after="0" w:line="240" w:lineRule="auto"/>
        <w:ind w:left="840"/>
        <w:rPr>
          <w:rFonts w:ascii="Verdana" w:eastAsia="Times New Roman" w:hAnsi="Verdana" w:cs="Times New Roman"/>
          <w:color w:val="000000"/>
          <w:sz w:val="20"/>
          <w:szCs w:val="20"/>
        </w:rPr>
      </w:pPr>
      <w:r w:rsidRPr="00036B9B">
        <w:rPr>
          <w:rFonts w:ascii="Verdana" w:eastAsia="Times New Roman" w:hAnsi="Verdana" w:cs="Times New Roman"/>
          <w:color w:val="000000"/>
          <w:sz w:val="20"/>
        </w:rPr>
        <w:t>Minimum Frontage</w:t>
      </w:r>
      <w:r w:rsidRPr="00036B9B">
        <w:rPr>
          <w:rFonts w:ascii="Verdana" w:eastAsia="Times New Roman" w:hAnsi="Verdana" w:cs="Times New Roman"/>
          <w:color w:val="000000"/>
          <w:sz w:val="20"/>
          <w:szCs w:val="20"/>
        </w:rPr>
        <w:t xml:space="preserve">: </w:t>
      </w:r>
      <w:r w:rsidRPr="00036B9B">
        <w:rPr>
          <w:rFonts w:ascii="Verdana" w:eastAsia="Times New Roman" w:hAnsi="Verdana" w:cs="Times New Roman"/>
          <w:b/>
          <w:bCs/>
          <w:color w:val="000000"/>
          <w:sz w:val="20"/>
        </w:rPr>
        <w:t>40.0000</w:t>
      </w:r>
      <w:r w:rsidRPr="00036B9B">
        <w:rPr>
          <w:rFonts w:ascii="Verdana" w:eastAsia="Times New Roman" w:hAnsi="Verdana" w:cs="Times New Roman"/>
          <w:color w:val="000000"/>
          <w:sz w:val="20"/>
          <w:szCs w:val="20"/>
        </w:rPr>
        <w:t xml:space="preserve"> </w:t>
      </w:r>
    </w:p>
    <w:p w:rsidR="00036B9B" w:rsidRPr="00036B9B" w:rsidRDefault="00036B9B" w:rsidP="00036B9B">
      <w:pPr>
        <w:numPr>
          <w:ilvl w:val="1"/>
          <w:numId w:val="4"/>
        </w:numPr>
        <w:spacing w:before="200" w:after="0" w:line="240" w:lineRule="auto"/>
        <w:ind w:left="840"/>
        <w:rPr>
          <w:rFonts w:ascii="Verdana" w:eastAsia="Times New Roman" w:hAnsi="Verdana" w:cs="Times New Roman"/>
          <w:color w:val="000000"/>
          <w:sz w:val="20"/>
          <w:szCs w:val="20"/>
        </w:rPr>
      </w:pPr>
      <w:r w:rsidRPr="00036B9B">
        <w:rPr>
          <w:rFonts w:ascii="Verdana" w:eastAsia="Times New Roman" w:hAnsi="Verdana" w:cs="Times New Roman"/>
          <w:color w:val="000000"/>
          <w:sz w:val="20"/>
        </w:rPr>
        <w:t>Use Minimum Frontage At Offset</w:t>
      </w:r>
      <w:r w:rsidRPr="00036B9B">
        <w:rPr>
          <w:rFonts w:ascii="Verdana" w:eastAsia="Times New Roman" w:hAnsi="Verdana" w:cs="Times New Roman"/>
          <w:color w:val="000000"/>
          <w:sz w:val="20"/>
          <w:szCs w:val="20"/>
        </w:rPr>
        <w:t xml:space="preserve">: </w:t>
      </w:r>
      <w:r w:rsidRPr="00036B9B">
        <w:rPr>
          <w:rFonts w:ascii="Verdana" w:eastAsia="Times New Roman" w:hAnsi="Verdana" w:cs="Times New Roman"/>
          <w:b/>
          <w:bCs/>
          <w:color w:val="000000"/>
          <w:sz w:val="20"/>
        </w:rPr>
        <w:t>Yes</w:t>
      </w:r>
      <w:r w:rsidRPr="00036B9B">
        <w:rPr>
          <w:rFonts w:ascii="Verdana" w:eastAsia="Times New Roman" w:hAnsi="Verdana" w:cs="Times New Roman"/>
          <w:color w:val="000000"/>
          <w:sz w:val="20"/>
          <w:szCs w:val="20"/>
        </w:rPr>
        <w:t xml:space="preserve"> </w:t>
      </w:r>
    </w:p>
    <w:p w:rsidR="00036B9B" w:rsidRPr="00036B9B" w:rsidRDefault="00036B9B" w:rsidP="00036B9B">
      <w:pPr>
        <w:numPr>
          <w:ilvl w:val="1"/>
          <w:numId w:val="4"/>
        </w:numPr>
        <w:spacing w:before="200" w:after="0" w:line="240" w:lineRule="auto"/>
        <w:ind w:left="840"/>
        <w:rPr>
          <w:rFonts w:ascii="Verdana" w:eastAsia="Times New Roman" w:hAnsi="Verdana" w:cs="Times New Roman"/>
          <w:color w:val="000000"/>
          <w:sz w:val="20"/>
          <w:szCs w:val="20"/>
        </w:rPr>
      </w:pPr>
      <w:r w:rsidRPr="00036B9B">
        <w:rPr>
          <w:rFonts w:ascii="Verdana" w:eastAsia="Times New Roman" w:hAnsi="Verdana" w:cs="Times New Roman"/>
          <w:color w:val="000000"/>
          <w:sz w:val="20"/>
        </w:rPr>
        <w:lastRenderedPageBreak/>
        <w:t>Frontage Offset</w:t>
      </w:r>
      <w:r w:rsidRPr="00036B9B">
        <w:rPr>
          <w:rFonts w:ascii="Verdana" w:eastAsia="Times New Roman" w:hAnsi="Verdana" w:cs="Times New Roman"/>
          <w:color w:val="000000"/>
          <w:sz w:val="20"/>
          <w:szCs w:val="20"/>
        </w:rPr>
        <w:t xml:space="preserve">: </w:t>
      </w:r>
      <w:r w:rsidRPr="00036B9B">
        <w:rPr>
          <w:rFonts w:ascii="Verdana" w:eastAsia="Times New Roman" w:hAnsi="Verdana" w:cs="Times New Roman"/>
          <w:b/>
          <w:bCs/>
          <w:color w:val="000000"/>
          <w:sz w:val="20"/>
        </w:rPr>
        <w:t>20.0000</w:t>
      </w:r>
      <w:r w:rsidRPr="00036B9B">
        <w:rPr>
          <w:rFonts w:ascii="Verdana" w:eastAsia="Times New Roman" w:hAnsi="Verdana" w:cs="Times New Roman"/>
          <w:color w:val="000000"/>
          <w:sz w:val="20"/>
          <w:szCs w:val="20"/>
        </w:rPr>
        <w:t xml:space="preserve"> </w:t>
      </w:r>
    </w:p>
    <w:p w:rsidR="00036B9B" w:rsidRPr="00036B9B" w:rsidRDefault="00036B9B" w:rsidP="00036B9B">
      <w:pPr>
        <w:numPr>
          <w:ilvl w:val="1"/>
          <w:numId w:val="4"/>
        </w:numPr>
        <w:spacing w:before="200" w:after="0" w:line="240" w:lineRule="auto"/>
        <w:ind w:left="840"/>
        <w:rPr>
          <w:rFonts w:ascii="Verdana" w:eastAsia="Times New Roman" w:hAnsi="Verdana" w:cs="Times New Roman"/>
          <w:color w:val="000000"/>
          <w:sz w:val="20"/>
          <w:szCs w:val="20"/>
        </w:rPr>
      </w:pPr>
      <w:r w:rsidRPr="00036B9B">
        <w:rPr>
          <w:rFonts w:ascii="Verdana" w:eastAsia="Times New Roman" w:hAnsi="Verdana" w:cs="Times New Roman"/>
          <w:color w:val="000000"/>
          <w:sz w:val="20"/>
        </w:rPr>
        <w:t>Minimum Width</w:t>
      </w:r>
      <w:r w:rsidRPr="00036B9B">
        <w:rPr>
          <w:rFonts w:ascii="Verdana" w:eastAsia="Times New Roman" w:hAnsi="Verdana" w:cs="Times New Roman"/>
          <w:color w:val="000000"/>
          <w:sz w:val="20"/>
          <w:szCs w:val="20"/>
        </w:rPr>
        <w:t xml:space="preserve">: </w:t>
      </w:r>
      <w:r w:rsidRPr="00036B9B">
        <w:rPr>
          <w:rFonts w:ascii="Verdana" w:eastAsia="Times New Roman" w:hAnsi="Verdana" w:cs="Times New Roman"/>
          <w:b/>
          <w:bCs/>
          <w:color w:val="000000"/>
          <w:sz w:val="20"/>
        </w:rPr>
        <w:t>40.0000</w:t>
      </w:r>
      <w:r w:rsidRPr="00036B9B">
        <w:rPr>
          <w:rFonts w:ascii="Verdana" w:eastAsia="Times New Roman" w:hAnsi="Verdana" w:cs="Times New Roman"/>
          <w:color w:val="000000"/>
          <w:sz w:val="20"/>
          <w:szCs w:val="20"/>
        </w:rPr>
        <w:t xml:space="preserve"> </w:t>
      </w:r>
    </w:p>
    <w:p w:rsidR="00036B9B" w:rsidRPr="00036B9B" w:rsidRDefault="00036B9B" w:rsidP="00036B9B">
      <w:pPr>
        <w:numPr>
          <w:ilvl w:val="1"/>
          <w:numId w:val="4"/>
        </w:numPr>
        <w:spacing w:before="200" w:after="0" w:line="240" w:lineRule="auto"/>
        <w:ind w:left="840"/>
        <w:rPr>
          <w:rFonts w:ascii="Verdana" w:eastAsia="Times New Roman" w:hAnsi="Verdana" w:cs="Times New Roman"/>
          <w:color w:val="000000"/>
          <w:sz w:val="20"/>
          <w:szCs w:val="20"/>
        </w:rPr>
      </w:pPr>
      <w:r w:rsidRPr="00036B9B">
        <w:rPr>
          <w:rFonts w:ascii="Verdana" w:eastAsia="Times New Roman" w:hAnsi="Verdana" w:cs="Times New Roman"/>
          <w:color w:val="000000"/>
          <w:sz w:val="20"/>
        </w:rPr>
        <w:t>Minimum Depth</w:t>
      </w:r>
      <w:r w:rsidRPr="00036B9B">
        <w:rPr>
          <w:rFonts w:ascii="Verdana" w:eastAsia="Times New Roman" w:hAnsi="Verdana" w:cs="Times New Roman"/>
          <w:color w:val="000000"/>
          <w:sz w:val="20"/>
          <w:szCs w:val="20"/>
        </w:rPr>
        <w:t xml:space="preserve">: </w:t>
      </w:r>
      <w:r w:rsidRPr="00036B9B">
        <w:rPr>
          <w:rFonts w:ascii="Verdana" w:eastAsia="Times New Roman" w:hAnsi="Verdana" w:cs="Times New Roman"/>
          <w:b/>
          <w:bCs/>
          <w:color w:val="000000"/>
          <w:sz w:val="20"/>
        </w:rPr>
        <w:t>50.0000</w:t>
      </w:r>
      <w:r w:rsidRPr="00036B9B">
        <w:rPr>
          <w:rFonts w:ascii="Verdana" w:eastAsia="Times New Roman" w:hAnsi="Verdana" w:cs="Times New Roman"/>
          <w:color w:val="000000"/>
          <w:sz w:val="20"/>
          <w:szCs w:val="20"/>
        </w:rPr>
        <w:t xml:space="preserve"> </w:t>
      </w:r>
    </w:p>
    <w:p w:rsidR="00036B9B" w:rsidRPr="00036B9B" w:rsidRDefault="00036B9B" w:rsidP="00036B9B">
      <w:pPr>
        <w:numPr>
          <w:ilvl w:val="1"/>
          <w:numId w:val="4"/>
        </w:numPr>
        <w:spacing w:before="200" w:after="0" w:line="240" w:lineRule="auto"/>
        <w:ind w:left="840"/>
        <w:rPr>
          <w:rFonts w:ascii="Verdana" w:eastAsia="Times New Roman" w:hAnsi="Verdana" w:cs="Times New Roman"/>
          <w:color w:val="000000"/>
          <w:sz w:val="20"/>
          <w:szCs w:val="20"/>
        </w:rPr>
      </w:pPr>
      <w:r w:rsidRPr="00036B9B">
        <w:rPr>
          <w:rFonts w:ascii="Verdana" w:eastAsia="Times New Roman" w:hAnsi="Verdana" w:cs="Times New Roman"/>
          <w:color w:val="000000"/>
          <w:sz w:val="20"/>
        </w:rPr>
        <w:t>Use Maximum Depth</w:t>
      </w:r>
      <w:r w:rsidRPr="00036B9B">
        <w:rPr>
          <w:rFonts w:ascii="Verdana" w:eastAsia="Times New Roman" w:hAnsi="Verdana" w:cs="Times New Roman"/>
          <w:color w:val="000000"/>
          <w:sz w:val="20"/>
          <w:szCs w:val="20"/>
        </w:rPr>
        <w:t xml:space="preserve">: </w:t>
      </w:r>
      <w:r w:rsidRPr="00036B9B">
        <w:rPr>
          <w:rFonts w:ascii="Verdana" w:eastAsia="Times New Roman" w:hAnsi="Verdana" w:cs="Times New Roman"/>
          <w:b/>
          <w:bCs/>
          <w:color w:val="000000"/>
          <w:sz w:val="20"/>
        </w:rPr>
        <w:t>Yes</w:t>
      </w:r>
      <w:r w:rsidRPr="00036B9B">
        <w:rPr>
          <w:rFonts w:ascii="Verdana" w:eastAsia="Times New Roman" w:hAnsi="Verdana" w:cs="Times New Roman"/>
          <w:color w:val="000000"/>
          <w:sz w:val="20"/>
          <w:szCs w:val="20"/>
        </w:rPr>
        <w:t xml:space="preserve"> </w:t>
      </w:r>
    </w:p>
    <w:p w:rsidR="00036B9B" w:rsidRPr="00036B9B" w:rsidRDefault="00036B9B" w:rsidP="00036B9B">
      <w:pPr>
        <w:numPr>
          <w:ilvl w:val="1"/>
          <w:numId w:val="4"/>
        </w:numPr>
        <w:spacing w:before="200" w:after="0" w:line="240" w:lineRule="auto"/>
        <w:ind w:left="840"/>
        <w:rPr>
          <w:rFonts w:ascii="Verdana" w:eastAsia="Times New Roman" w:hAnsi="Verdana" w:cs="Times New Roman"/>
          <w:color w:val="000000"/>
          <w:sz w:val="20"/>
          <w:szCs w:val="20"/>
        </w:rPr>
      </w:pPr>
      <w:r w:rsidRPr="00036B9B">
        <w:rPr>
          <w:rFonts w:ascii="Verdana" w:eastAsia="Times New Roman" w:hAnsi="Verdana" w:cs="Times New Roman"/>
          <w:color w:val="000000"/>
          <w:sz w:val="20"/>
        </w:rPr>
        <w:t>Maximum Depth</w:t>
      </w:r>
      <w:r w:rsidRPr="00036B9B">
        <w:rPr>
          <w:rFonts w:ascii="Verdana" w:eastAsia="Times New Roman" w:hAnsi="Verdana" w:cs="Times New Roman"/>
          <w:color w:val="000000"/>
          <w:sz w:val="20"/>
          <w:szCs w:val="20"/>
        </w:rPr>
        <w:t xml:space="preserve">: </w:t>
      </w:r>
      <w:r w:rsidRPr="00036B9B">
        <w:rPr>
          <w:rFonts w:ascii="Verdana" w:eastAsia="Times New Roman" w:hAnsi="Verdana" w:cs="Times New Roman"/>
          <w:b/>
          <w:bCs/>
          <w:color w:val="000000"/>
          <w:sz w:val="20"/>
        </w:rPr>
        <w:t>200.0000</w:t>
      </w:r>
      <w:r w:rsidRPr="00036B9B">
        <w:rPr>
          <w:rFonts w:ascii="Verdana" w:eastAsia="Times New Roman" w:hAnsi="Verdana" w:cs="Times New Roman"/>
          <w:color w:val="000000"/>
          <w:sz w:val="20"/>
          <w:szCs w:val="20"/>
        </w:rPr>
        <w:t xml:space="preserve"> </w:t>
      </w:r>
    </w:p>
    <w:p w:rsidR="00036B9B" w:rsidRPr="00036B9B" w:rsidRDefault="00036B9B" w:rsidP="00036B9B">
      <w:pPr>
        <w:numPr>
          <w:ilvl w:val="1"/>
          <w:numId w:val="4"/>
        </w:numPr>
        <w:spacing w:before="200" w:after="0" w:line="240" w:lineRule="auto"/>
        <w:ind w:left="840"/>
        <w:rPr>
          <w:rFonts w:ascii="Verdana" w:eastAsia="Times New Roman" w:hAnsi="Verdana" w:cs="Times New Roman"/>
          <w:color w:val="000000"/>
          <w:sz w:val="20"/>
          <w:szCs w:val="20"/>
        </w:rPr>
      </w:pPr>
      <w:r w:rsidRPr="00036B9B">
        <w:rPr>
          <w:rFonts w:ascii="Verdana" w:eastAsia="Times New Roman" w:hAnsi="Verdana" w:cs="Times New Roman"/>
          <w:color w:val="000000"/>
          <w:sz w:val="20"/>
        </w:rPr>
        <w:t>Multiple Solution Preference</w:t>
      </w:r>
      <w:r w:rsidRPr="00036B9B">
        <w:rPr>
          <w:rFonts w:ascii="Verdana" w:eastAsia="Times New Roman" w:hAnsi="Verdana" w:cs="Times New Roman"/>
          <w:color w:val="000000"/>
          <w:sz w:val="20"/>
          <w:szCs w:val="20"/>
        </w:rPr>
        <w:t xml:space="preserve">: </w:t>
      </w:r>
      <w:r w:rsidRPr="00036B9B">
        <w:rPr>
          <w:rFonts w:ascii="Verdana" w:eastAsia="Times New Roman" w:hAnsi="Verdana" w:cs="Times New Roman"/>
          <w:b/>
          <w:bCs/>
          <w:color w:val="000000"/>
          <w:sz w:val="20"/>
        </w:rPr>
        <w:t>Use Smallest Area</w:t>
      </w:r>
      <w:r w:rsidRPr="00036B9B">
        <w:rPr>
          <w:rFonts w:ascii="Verdana" w:eastAsia="Times New Roman" w:hAnsi="Verdana" w:cs="Times New Roman"/>
          <w:color w:val="000000"/>
          <w:sz w:val="20"/>
          <w:szCs w:val="20"/>
        </w:rPr>
        <w:t xml:space="preserve"> </w:t>
      </w:r>
    </w:p>
    <w:p w:rsidR="00036B9B" w:rsidRPr="00036B9B" w:rsidRDefault="00036B9B" w:rsidP="00036B9B">
      <w:pPr>
        <w:spacing w:before="320" w:after="0" w:line="240" w:lineRule="auto"/>
        <w:ind w:left="600"/>
        <w:rPr>
          <w:rFonts w:ascii="Verdana" w:eastAsia="Times New Roman" w:hAnsi="Verdana" w:cs="Times New Roman"/>
          <w:b/>
          <w:bCs/>
          <w:color w:val="333388"/>
          <w:sz w:val="20"/>
          <w:szCs w:val="20"/>
        </w:rPr>
      </w:pPr>
      <w:r w:rsidRPr="00036B9B">
        <w:rPr>
          <w:rFonts w:ascii="Verdana" w:eastAsia="Times New Roman" w:hAnsi="Verdana" w:cs="Times New Roman"/>
          <w:b/>
          <w:bCs/>
          <w:color w:val="333388"/>
          <w:sz w:val="20"/>
          <w:szCs w:val="20"/>
        </w:rPr>
        <w:t>Automatic Layout</w:t>
      </w:r>
    </w:p>
    <w:p w:rsidR="00036B9B" w:rsidRPr="00036B9B" w:rsidRDefault="00036B9B" w:rsidP="00036B9B">
      <w:pPr>
        <w:numPr>
          <w:ilvl w:val="1"/>
          <w:numId w:val="4"/>
        </w:numPr>
        <w:spacing w:before="200" w:after="0" w:line="240" w:lineRule="auto"/>
        <w:ind w:left="840"/>
        <w:rPr>
          <w:rFonts w:ascii="Verdana" w:eastAsia="Times New Roman" w:hAnsi="Verdana" w:cs="Times New Roman"/>
          <w:color w:val="000000"/>
          <w:sz w:val="20"/>
          <w:szCs w:val="20"/>
        </w:rPr>
      </w:pPr>
      <w:r w:rsidRPr="00036B9B">
        <w:rPr>
          <w:rFonts w:ascii="Verdana" w:eastAsia="Times New Roman" w:hAnsi="Verdana" w:cs="Times New Roman"/>
          <w:color w:val="000000"/>
          <w:sz w:val="20"/>
        </w:rPr>
        <w:t>Automatic Mode</w:t>
      </w:r>
      <w:r w:rsidRPr="00036B9B">
        <w:rPr>
          <w:rFonts w:ascii="Verdana" w:eastAsia="Times New Roman" w:hAnsi="Verdana" w:cs="Times New Roman"/>
          <w:color w:val="000000"/>
          <w:sz w:val="20"/>
          <w:szCs w:val="20"/>
        </w:rPr>
        <w:t xml:space="preserve">: </w:t>
      </w:r>
      <w:r w:rsidRPr="00036B9B">
        <w:rPr>
          <w:rFonts w:ascii="Verdana" w:eastAsia="Times New Roman" w:hAnsi="Verdana" w:cs="Times New Roman"/>
          <w:b/>
          <w:bCs/>
          <w:color w:val="000000"/>
          <w:sz w:val="20"/>
        </w:rPr>
        <w:t>Off</w:t>
      </w:r>
      <w:r w:rsidRPr="00036B9B">
        <w:rPr>
          <w:rFonts w:ascii="Verdana" w:eastAsia="Times New Roman" w:hAnsi="Verdana" w:cs="Times New Roman"/>
          <w:color w:val="000000"/>
          <w:sz w:val="20"/>
          <w:szCs w:val="20"/>
        </w:rPr>
        <w:t xml:space="preserve"> </w:t>
      </w:r>
    </w:p>
    <w:p w:rsidR="00036B9B" w:rsidRPr="00036B9B" w:rsidRDefault="00036B9B" w:rsidP="00036B9B">
      <w:pPr>
        <w:numPr>
          <w:ilvl w:val="1"/>
          <w:numId w:val="4"/>
        </w:numPr>
        <w:spacing w:before="200" w:after="0" w:line="240" w:lineRule="auto"/>
        <w:ind w:left="840"/>
        <w:rPr>
          <w:rFonts w:ascii="Verdana" w:eastAsia="Times New Roman" w:hAnsi="Verdana" w:cs="Times New Roman"/>
          <w:color w:val="000000"/>
          <w:sz w:val="20"/>
          <w:szCs w:val="20"/>
        </w:rPr>
      </w:pPr>
      <w:r w:rsidRPr="00036B9B">
        <w:rPr>
          <w:rFonts w:ascii="Verdana" w:eastAsia="Times New Roman" w:hAnsi="Verdana" w:cs="Times New Roman"/>
          <w:color w:val="000000"/>
          <w:sz w:val="20"/>
        </w:rPr>
        <w:t>Remainder Distribution</w:t>
      </w:r>
      <w:r w:rsidRPr="00036B9B">
        <w:rPr>
          <w:rFonts w:ascii="Verdana" w:eastAsia="Times New Roman" w:hAnsi="Verdana" w:cs="Times New Roman"/>
          <w:color w:val="000000"/>
          <w:sz w:val="20"/>
          <w:szCs w:val="20"/>
        </w:rPr>
        <w:t xml:space="preserve">: </w:t>
      </w:r>
      <w:r w:rsidRPr="00036B9B">
        <w:rPr>
          <w:rFonts w:ascii="Verdana" w:eastAsia="Times New Roman" w:hAnsi="Verdana" w:cs="Times New Roman"/>
          <w:b/>
          <w:bCs/>
          <w:color w:val="000000"/>
          <w:sz w:val="20"/>
        </w:rPr>
        <w:t>Place Remainder In Last Parcel</w:t>
      </w:r>
      <w:r w:rsidRPr="00036B9B">
        <w:rPr>
          <w:rFonts w:ascii="Verdana" w:eastAsia="Times New Roman" w:hAnsi="Verdana" w:cs="Times New Roman"/>
          <w:color w:val="000000"/>
          <w:sz w:val="20"/>
          <w:szCs w:val="20"/>
        </w:rPr>
        <w:t xml:space="preserve"> </w:t>
      </w:r>
    </w:p>
    <w:p w:rsidR="00036B9B" w:rsidRPr="00036B9B" w:rsidRDefault="00036B9B" w:rsidP="00036B9B">
      <w:pPr>
        <w:spacing w:before="200" w:after="160" w:line="240" w:lineRule="auto"/>
        <w:ind w:left="840"/>
        <w:rPr>
          <w:rFonts w:ascii="Verdana" w:eastAsia="Times New Roman" w:hAnsi="Verdana" w:cs="Times New Roman"/>
          <w:color w:val="000000"/>
          <w:sz w:val="20"/>
          <w:szCs w:val="20"/>
        </w:rPr>
      </w:pPr>
      <w:proofErr w:type="spellStart"/>
      <w:r w:rsidRPr="00036B9B">
        <w:rPr>
          <w:rFonts w:ascii="Verdana" w:eastAsia="Times New Roman" w:hAnsi="Verdana" w:cs="Times New Roman"/>
          <w:b/>
          <w:bCs/>
          <w:color w:val="333388"/>
          <w:sz w:val="18"/>
        </w:rPr>
        <w:t>Note</w:t>
      </w:r>
      <w:r w:rsidRPr="00036B9B">
        <w:rPr>
          <w:rFonts w:ascii="Verdana" w:eastAsia="Times New Roman" w:hAnsi="Verdana" w:cs="Times New Roman"/>
          <w:color w:val="000000"/>
          <w:sz w:val="20"/>
          <w:szCs w:val="20"/>
        </w:rPr>
        <w:t>When</w:t>
      </w:r>
      <w:proofErr w:type="spellEnd"/>
      <w:r w:rsidRPr="00036B9B">
        <w:rPr>
          <w:rFonts w:ascii="Verdana" w:eastAsia="Times New Roman" w:hAnsi="Verdana" w:cs="Times New Roman"/>
          <w:color w:val="000000"/>
          <w:sz w:val="20"/>
          <w:szCs w:val="20"/>
        </w:rPr>
        <w:t xml:space="preserve"> Automatic Mode is set to Off, the Remainder Distribution setting does not affect parcel layout. This setting will be used in later exercises. </w:t>
      </w:r>
    </w:p>
    <w:p w:rsidR="00036B9B" w:rsidRPr="00036B9B" w:rsidRDefault="00036B9B" w:rsidP="00036B9B">
      <w:pPr>
        <w:spacing w:before="320" w:after="0" w:line="240" w:lineRule="auto"/>
        <w:rPr>
          <w:rFonts w:ascii="Verdana" w:eastAsia="Times New Roman" w:hAnsi="Verdana" w:cs="Times New Roman"/>
          <w:b/>
          <w:bCs/>
          <w:color w:val="333388"/>
          <w:sz w:val="20"/>
          <w:szCs w:val="20"/>
        </w:rPr>
      </w:pPr>
      <w:r w:rsidRPr="00036B9B">
        <w:rPr>
          <w:rFonts w:ascii="Verdana" w:eastAsia="Times New Roman" w:hAnsi="Verdana" w:cs="Times New Roman"/>
          <w:b/>
          <w:bCs/>
          <w:color w:val="333388"/>
          <w:sz w:val="20"/>
          <w:szCs w:val="20"/>
        </w:rPr>
        <w:t xml:space="preserve">Create individual parcels using a slide line </w:t>
      </w:r>
    </w:p>
    <w:p w:rsidR="00036B9B" w:rsidRPr="00036B9B" w:rsidRDefault="00036B9B" w:rsidP="00036B9B">
      <w:pPr>
        <w:numPr>
          <w:ilvl w:val="0"/>
          <w:numId w:val="5"/>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In the </w:t>
      </w:r>
      <w:r w:rsidRPr="00036B9B">
        <w:rPr>
          <w:rFonts w:ascii="Verdana" w:eastAsia="Times New Roman" w:hAnsi="Verdana" w:cs="Times New Roman"/>
          <w:color w:val="000000"/>
          <w:sz w:val="20"/>
        </w:rPr>
        <w:t>Parcel Layout Tools</w:t>
      </w:r>
      <w:r w:rsidRPr="00036B9B">
        <w:rPr>
          <w:rFonts w:ascii="Verdana" w:eastAsia="Times New Roman" w:hAnsi="Verdana" w:cs="Times New Roman"/>
          <w:color w:val="000000"/>
          <w:sz w:val="20"/>
          <w:szCs w:val="20"/>
        </w:rPr>
        <w:t xml:space="preserve"> toolbar, click </w:t>
      </w:r>
      <w:r>
        <w:rPr>
          <w:rFonts w:ascii="Verdana" w:eastAsia="Times New Roman" w:hAnsi="Verdana" w:cs="Times New Roman"/>
          <w:noProof/>
          <w:color w:val="000000"/>
          <w:sz w:val="20"/>
          <w:szCs w:val="20"/>
        </w:rPr>
        <w:drawing>
          <wp:inline distT="0" distB="0" distL="0" distR="0">
            <wp:extent cx="150495" cy="150495"/>
            <wp:effectExtent l="19050" t="0" r="1905" b="0"/>
            <wp:docPr id="44" name="Picture 44" descr="http://docs.autodesk.com/CIVIL/2010/ENU/AutoCAD%20Civil%202010%20User%20Documentation/images/ISD/Tuckerman-WEB/English/parcel_layout_slide_angle_cre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docs.autodesk.com/CIVIL/2010/ENU/AutoCAD%20Civil%202010%20User%20Documentation/images/ISD/Tuckerman-WEB/English/parcel_layout_slide_angle_create.png"/>
                    <pic:cNvPicPr>
                      <a:picLocks noChangeAspect="1" noChangeArrowheads="1"/>
                    </pic:cNvPicPr>
                  </pic:nvPicPr>
                  <pic:blipFill>
                    <a:blip r:embed="rId18"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036B9B">
        <w:rPr>
          <w:rFonts w:ascii="Verdana" w:eastAsia="Times New Roman" w:hAnsi="Verdana" w:cs="Times New Roman"/>
          <w:color w:val="000000"/>
          <w:sz w:val="20"/>
        </w:rPr>
        <w:t>Slide Line – Create</w:t>
      </w:r>
      <w:r w:rsidRPr="00036B9B">
        <w:rPr>
          <w:rFonts w:ascii="Verdana" w:eastAsia="Times New Roman" w:hAnsi="Verdana" w:cs="Times New Roman"/>
          <w:color w:val="000000"/>
          <w:sz w:val="20"/>
          <w:szCs w:val="20"/>
        </w:rPr>
        <w:t xml:space="preserve">. </w:t>
      </w:r>
    </w:p>
    <w:p w:rsidR="00036B9B" w:rsidRPr="00036B9B" w:rsidRDefault="00036B9B" w:rsidP="00036B9B">
      <w:pPr>
        <w:numPr>
          <w:ilvl w:val="0"/>
          <w:numId w:val="5"/>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In the </w:t>
      </w:r>
      <w:r w:rsidRPr="00036B9B">
        <w:rPr>
          <w:rFonts w:ascii="Verdana" w:eastAsia="Times New Roman" w:hAnsi="Verdana" w:cs="Times New Roman"/>
          <w:color w:val="000000"/>
          <w:sz w:val="20"/>
        </w:rPr>
        <w:t>Create Parcels – Layout</w:t>
      </w:r>
      <w:r w:rsidRPr="00036B9B">
        <w:rPr>
          <w:rFonts w:ascii="Verdana" w:eastAsia="Times New Roman" w:hAnsi="Verdana" w:cs="Times New Roman"/>
          <w:color w:val="000000"/>
          <w:sz w:val="20"/>
          <w:szCs w:val="20"/>
        </w:rPr>
        <w:t xml:space="preserve"> dialog box, for </w:t>
      </w:r>
      <w:r w:rsidRPr="00036B9B">
        <w:rPr>
          <w:rFonts w:ascii="Verdana" w:eastAsia="Times New Roman" w:hAnsi="Verdana" w:cs="Times New Roman"/>
          <w:color w:val="000000"/>
          <w:sz w:val="20"/>
        </w:rPr>
        <w:t>Parcel Style</w:t>
      </w:r>
      <w:r w:rsidRPr="00036B9B">
        <w:rPr>
          <w:rFonts w:ascii="Verdana" w:eastAsia="Times New Roman" w:hAnsi="Verdana" w:cs="Times New Roman"/>
          <w:color w:val="000000"/>
          <w:sz w:val="20"/>
          <w:szCs w:val="20"/>
        </w:rPr>
        <w:t xml:space="preserve">, select </w:t>
      </w:r>
      <w:r w:rsidRPr="00036B9B">
        <w:rPr>
          <w:rFonts w:ascii="Verdana" w:eastAsia="Times New Roman" w:hAnsi="Verdana" w:cs="Times New Roman"/>
          <w:b/>
          <w:bCs/>
          <w:color w:val="000000"/>
          <w:sz w:val="20"/>
        </w:rPr>
        <w:t>Single-Family</w:t>
      </w:r>
      <w:r w:rsidRPr="00036B9B">
        <w:rPr>
          <w:rFonts w:ascii="Verdana" w:eastAsia="Times New Roman" w:hAnsi="Verdana" w:cs="Times New Roman"/>
          <w:color w:val="000000"/>
          <w:sz w:val="20"/>
          <w:szCs w:val="20"/>
        </w:rPr>
        <w:t xml:space="preserve">. Leave other settings at their default values. Click </w:t>
      </w:r>
      <w:r w:rsidRPr="00036B9B">
        <w:rPr>
          <w:rFonts w:ascii="Verdana" w:eastAsia="Times New Roman" w:hAnsi="Verdana" w:cs="Times New Roman"/>
          <w:color w:val="000000"/>
          <w:sz w:val="20"/>
        </w:rPr>
        <w:t>OK</w:t>
      </w:r>
      <w:r w:rsidRPr="00036B9B">
        <w:rPr>
          <w:rFonts w:ascii="Verdana" w:eastAsia="Times New Roman" w:hAnsi="Verdana" w:cs="Times New Roman"/>
          <w:color w:val="000000"/>
          <w:sz w:val="20"/>
          <w:szCs w:val="20"/>
        </w:rPr>
        <w:t xml:space="preserve">. </w:t>
      </w:r>
    </w:p>
    <w:p w:rsidR="00036B9B" w:rsidRPr="00036B9B" w:rsidRDefault="00036B9B" w:rsidP="00036B9B">
      <w:pPr>
        <w:numPr>
          <w:ilvl w:val="0"/>
          <w:numId w:val="5"/>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Click the area label for parcel </w:t>
      </w:r>
      <w:r w:rsidRPr="00036B9B">
        <w:rPr>
          <w:rFonts w:ascii="Verdana" w:eastAsia="Times New Roman" w:hAnsi="Verdana" w:cs="Times New Roman"/>
          <w:b/>
          <w:bCs/>
          <w:color w:val="000000"/>
          <w:sz w:val="20"/>
        </w:rPr>
        <w:t>Single-Family: 101</w:t>
      </w:r>
      <w:r w:rsidRPr="00036B9B">
        <w:rPr>
          <w:rFonts w:ascii="Verdana" w:eastAsia="Times New Roman" w:hAnsi="Verdana" w:cs="Times New Roman"/>
          <w:color w:val="000000"/>
          <w:sz w:val="20"/>
          <w:szCs w:val="20"/>
        </w:rPr>
        <w:t xml:space="preserve">. </w:t>
      </w:r>
    </w:p>
    <w:p w:rsidR="00036B9B" w:rsidRPr="00036B9B" w:rsidRDefault="00036B9B" w:rsidP="00036B9B">
      <w:pPr>
        <w:numPr>
          <w:ilvl w:val="0"/>
          <w:numId w:val="5"/>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Specify the start and end points of the parcel frontage as shown in the following image. </w:t>
      </w:r>
    </w:p>
    <w:p w:rsidR="00036B9B" w:rsidRPr="00036B9B" w:rsidRDefault="00036B9B" w:rsidP="00036B9B">
      <w:pPr>
        <w:spacing w:before="12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Notice that when you move the cursor to specify the end point, a yellow line displays the proposed frontage. </w:t>
      </w:r>
    </w:p>
    <w:p w:rsidR="00036B9B" w:rsidRPr="00036B9B" w:rsidRDefault="00036B9B" w:rsidP="00036B9B">
      <w:pPr>
        <w:spacing w:after="160" w:line="240" w:lineRule="auto"/>
        <w:ind w:left="600"/>
        <w:rPr>
          <w:rFonts w:ascii="Verdana" w:eastAsia="Times New Roman" w:hAnsi="Verdana" w:cs="Times New Roman"/>
          <w:color w:val="000000"/>
          <w:sz w:val="20"/>
          <w:szCs w:val="20"/>
        </w:rPr>
      </w:pPr>
      <w:proofErr w:type="spellStart"/>
      <w:r w:rsidRPr="00036B9B">
        <w:rPr>
          <w:rFonts w:ascii="Verdana" w:eastAsia="Times New Roman" w:hAnsi="Verdana" w:cs="Times New Roman"/>
          <w:b/>
          <w:bCs/>
          <w:color w:val="333388"/>
          <w:sz w:val="18"/>
        </w:rPr>
        <w:t>Note</w:t>
      </w:r>
      <w:r w:rsidRPr="00036B9B">
        <w:rPr>
          <w:rFonts w:ascii="Verdana" w:eastAsia="Times New Roman" w:hAnsi="Verdana" w:cs="Times New Roman"/>
          <w:color w:val="000000"/>
          <w:sz w:val="20"/>
          <w:szCs w:val="20"/>
        </w:rPr>
        <w:t>When</w:t>
      </w:r>
      <w:proofErr w:type="spellEnd"/>
      <w:r w:rsidRPr="00036B9B">
        <w:rPr>
          <w:rFonts w:ascii="Verdana" w:eastAsia="Times New Roman" w:hAnsi="Verdana" w:cs="Times New Roman"/>
          <w:color w:val="000000"/>
          <w:sz w:val="20"/>
          <w:szCs w:val="20"/>
        </w:rPr>
        <w:t xml:space="preserve"> you specify the frontage starting point, do not snap to the beginning of the curve. If the frontage starts at the beginning point of the curve, no solution will be found. </w:t>
      </w:r>
    </w:p>
    <w:p w:rsidR="00036B9B" w:rsidRPr="00036B9B" w:rsidRDefault="00036B9B" w:rsidP="00036B9B">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extent cx="5048250" cy="4283710"/>
            <wp:effectExtent l="19050" t="0" r="0" b="0"/>
            <wp:docPr id="45" name="Picture 45" descr="http://docs.autodesk.com/CIVIL/2010/ENU/AutoCAD%20Civil%202010%20User%20Documentation/images/ISD/Tuckerman-WEB/English/sc_parcel_slide_line_fron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docs.autodesk.com/CIVIL/2010/ENU/AutoCAD%20Civil%202010%20User%20Documentation/images/ISD/Tuckerman-WEB/English/sc_parcel_slide_line_frontage.png"/>
                    <pic:cNvPicPr>
                      <a:picLocks noChangeAspect="1" noChangeArrowheads="1"/>
                    </pic:cNvPicPr>
                  </pic:nvPicPr>
                  <pic:blipFill>
                    <a:blip r:embed="rId19" cstate="print"/>
                    <a:srcRect/>
                    <a:stretch>
                      <a:fillRect/>
                    </a:stretch>
                  </pic:blipFill>
                  <pic:spPr bwMode="auto">
                    <a:xfrm>
                      <a:off x="0" y="0"/>
                      <a:ext cx="5048250" cy="4283710"/>
                    </a:xfrm>
                    <a:prstGeom prst="rect">
                      <a:avLst/>
                    </a:prstGeom>
                    <a:noFill/>
                    <a:ln w="9525">
                      <a:noFill/>
                      <a:miter lim="800000"/>
                      <a:headEnd/>
                      <a:tailEnd/>
                    </a:ln>
                  </pic:spPr>
                </pic:pic>
              </a:graphicData>
            </a:graphic>
          </wp:inline>
        </w:drawing>
      </w:r>
    </w:p>
    <w:p w:rsidR="00036B9B" w:rsidRPr="00036B9B" w:rsidRDefault="00036B9B" w:rsidP="00036B9B">
      <w:pPr>
        <w:numPr>
          <w:ilvl w:val="0"/>
          <w:numId w:val="5"/>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Enter a frontage angle of </w:t>
      </w:r>
      <w:r w:rsidRPr="00036B9B">
        <w:rPr>
          <w:rFonts w:ascii="Verdana" w:eastAsia="Times New Roman" w:hAnsi="Verdana" w:cs="Times New Roman"/>
          <w:b/>
          <w:bCs/>
          <w:color w:val="000000"/>
          <w:sz w:val="20"/>
        </w:rPr>
        <w:t>90</w:t>
      </w:r>
      <w:r w:rsidRPr="00036B9B">
        <w:rPr>
          <w:rFonts w:ascii="Verdana" w:eastAsia="Times New Roman" w:hAnsi="Verdana" w:cs="Times New Roman"/>
          <w:color w:val="000000"/>
          <w:sz w:val="20"/>
          <w:szCs w:val="20"/>
        </w:rPr>
        <w:t xml:space="preserve"> degrees. </w:t>
      </w:r>
    </w:p>
    <w:p w:rsidR="00036B9B" w:rsidRPr="00036B9B" w:rsidRDefault="00036B9B" w:rsidP="00036B9B">
      <w:pPr>
        <w:spacing w:before="120" w:after="0" w:line="240" w:lineRule="auto"/>
        <w:ind w:left="600"/>
        <w:rPr>
          <w:rFonts w:ascii="Verdana" w:eastAsia="Times New Roman" w:hAnsi="Verdana" w:cs="Times New Roman"/>
          <w:color w:val="000000"/>
          <w:sz w:val="20"/>
          <w:szCs w:val="20"/>
        </w:rPr>
      </w:pPr>
      <w:bookmarkStart w:id="11" w:name="WS1a9193826455f5ff-7c11d46c11cb8605735-5"/>
      <w:bookmarkEnd w:id="11"/>
      <w:r w:rsidRPr="00036B9B">
        <w:rPr>
          <w:rFonts w:ascii="Verdana" w:eastAsia="Times New Roman" w:hAnsi="Verdana" w:cs="Times New Roman"/>
          <w:color w:val="000000"/>
          <w:sz w:val="20"/>
          <w:szCs w:val="20"/>
        </w:rPr>
        <w:t xml:space="preserve">Preview graphics of the parcel creation parameters and proposed solution are displayed. The graphics are similar to those that were displayed while you were specifying parcel creation parameters in the Parcel Layout Tools window. </w:t>
      </w:r>
    </w:p>
    <w:p w:rsidR="00036B9B" w:rsidRPr="00036B9B" w:rsidRDefault="00036B9B" w:rsidP="00036B9B">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extent cx="5048250" cy="4283710"/>
            <wp:effectExtent l="19050" t="0" r="0" b="0"/>
            <wp:docPr id="46" name="Picture 46" descr="http://docs.autodesk.com/CIVIL/2010/ENU/AutoCAD%20Civil%202010%20User%20Documentation/images/ISD/Tuckerman-WEB/English/sc_parcel_slide_line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docs.autodesk.com/CIVIL/2010/ENU/AutoCAD%20Civil%202010%20User%20Documentation/images/ISD/Tuckerman-WEB/English/sc_parcel_slide_line_preview.png"/>
                    <pic:cNvPicPr>
                      <a:picLocks noChangeAspect="1" noChangeArrowheads="1"/>
                    </pic:cNvPicPr>
                  </pic:nvPicPr>
                  <pic:blipFill>
                    <a:blip r:embed="rId20" cstate="print"/>
                    <a:srcRect/>
                    <a:stretch>
                      <a:fillRect/>
                    </a:stretch>
                  </pic:blipFill>
                  <pic:spPr bwMode="auto">
                    <a:xfrm>
                      <a:off x="0" y="0"/>
                      <a:ext cx="5048250" cy="4283710"/>
                    </a:xfrm>
                    <a:prstGeom prst="rect">
                      <a:avLst/>
                    </a:prstGeom>
                    <a:noFill/>
                    <a:ln w="9525">
                      <a:noFill/>
                      <a:miter lim="800000"/>
                      <a:headEnd/>
                      <a:tailEnd/>
                    </a:ln>
                  </pic:spPr>
                </pic:pic>
              </a:graphicData>
            </a:graphic>
          </wp:inline>
        </w:drawing>
      </w:r>
    </w:p>
    <w:p w:rsidR="00036B9B" w:rsidRPr="00036B9B" w:rsidRDefault="00036B9B" w:rsidP="00036B9B">
      <w:pPr>
        <w:numPr>
          <w:ilvl w:val="0"/>
          <w:numId w:val="5"/>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Press Enter. </w:t>
      </w:r>
    </w:p>
    <w:p w:rsidR="00036B9B" w:rsidRPr="00036B9B" w:rsidRDefault="00036B9B" w:rsidP="00036B9B">
      <w:pPr>
        <w:spacing w:before="12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The new parcel is created and labeled, and a preview of the next parcel is displayed in the drawing. </w:t>
      </w:r>
    </w:p>
    <w:p w:rsidR="00036B9B" w:rsidRPr="00036B9B" w:rsidRDefault="00036B9B" w:rsidP="00036B9B">
      <w:pPr>
        <w:numPr>
          <w:ilvl w:val="0"/>
          <w:numId w:val="5"/>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In the </w:t>
      </w:r>
      <w:r w:rsidRPr="00036B9B">
        <w:rPr>
          <w:rFonts w:ascii="Verdana" w:eastAsia="Times New Roman" w:hAnsi="Verdana" w:cs="Times New Roman"/>
          <w:color w:val="000000"/>
          <w:sz w:val="20"/>
        </w:rPr>
        <w:t>Parcel Layout Tools</w:t>
      </w:r>
      <w:r w:rsidRPr="00036B9B">
        <w:rPr>
          <w:rFonts w:ascii="Verdana" w:eastAsia="Times New Roman" w:hAnsi="Verdana" w:cs="Times New Roman"/>
          <w:color w:val="000000"/>
          <w:sz w:val="20"/>
          <w:szCs w:val="20"/>
        </w:rPr>
        <w:t xml:space="preserve"> dialog box, for </w:t>
      </w:r>
      <w:r w:rsidRPr="00036B9B">
        <w:rPr>
          <w:rFonts w:ascii="Verdana" w:eastAsia="Times New Roman" w:hAnsi="Verdana" w:cs="Times New Roman"/>
          <w:color w:val="000000"/>
          <w:sz w:val="20"/>
        </w:rPr>
        <w:t>Minimum Area</w:t>
      </w:r>
      <w:r w:rsidRPr="00036B9B">
        <w:rPr>
          <w:rFonts w:ascii="Verdana" w:eastAsia="Times New Roman" w:hAnsi="Verdana" w:cs="Times New Roman"/>
          <w:color w:val="000000"/>
          <w:sz w:val="20"/>
          <w:szCs w:val="20"/>
        </w:rPr>
        <w:t xml:space="preserve">, enter </w:t>
      </w:r>
      <w:r w:rsidRPr="00036B9B">
        <w:rPr>
          <w:rFonts w:ascii="Verdana" w:eastAsia="Times New Roman" w:hAnsi="Verdana" w:cs="Times New Roman"/>
          <w:b/>
          <w:bCs/>
          <w:color w:val="000000"/>
          <w:sz w:val="20"/>
        </w:rPr>
        <w:t>8000</w:t>
      </w:r>
      <w:r w:rsidRPr="00036B9B">
        <w:rPr>
          <w:rFonts w:ascii="Verdana" w:eastAsia="Times New Roman" w:hAnsi="Verdana" w:cs="Times New Roman"/>
          <w:color w:val="000000"/>
          <w:sz w:val="20"/>
          <w:szCs w:val="20"/>
        </w:rPr>
        <w:t xml:space="preserve">. </w:t>
      </w:r>
    </w:p>
    <w:p w:rsidR="00036B9B" w:rsidRPr="00036B9B" w:rsidRDefault="00036B9B" w:rsidP="00036B9B">
      <w:pPr>
        <w:spacing w:before="12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Notice that the preview graphic updates to reflect the changed area value. </w:t>
      </w:r>
    </w:p>
    <w:p w:rsidR="00036B9B" w:rsidRPr="00036B9B" w:rsidRDefault="00036B9B" w:rsidP="00036B9B">
      <w:pPr>
        <w:numPr>
          <w:ilvl w:val="0"/>
          <w:numId w:val="5"/>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Press Enter. </w:t>
      </w:r>
    </w:p>
    <w:p w:rsidR="00036B9B" w:rsidRPr="00036B9B" w:rsidRDefault="00036B9B" w:rsidP="00036B9B">
      <w:pPr>
        <w:spacing w:before="12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Two new parcels are created and labeled. </w:t>
      </w:r>
    </w:p>
    <w:p w:rsidR="00036B9B" w:rsidRPr="00036B9B" w:rsidRDefault="00036B9B" w:rsidP="00036B9B">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extent cx="5048250" cy="4283710"/>
            <wp:effectExtent l="19050" t="0" r="0" b="0"/>
            <wp:docPr id="47" name="Picture 47" descr="http://docs.autodesk.com/CIVIL/2010/ENU/AutoCAD%20Civil%202010%20User%20Documentation/images/ISD/Tuckerman-WEB/English/sc_parcel_slide_line_comple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docs.autodesk.com/CIVIL/2010/ENU/AutoCAD%20Civil%202010%20User%20Documentation/images/ISD/Tuckerman-WEB/English/sc_parcel_slide_line_completed.png"/>
                    <pic:cNvPicPr>
                      <a:picLocks noChangeAspect="1" noChangeArrowheads="1"/>
                    </pic:cNvPicPr>
                  </pic:nvPicPr>
                  <pic:blipFill>
                    <a:blip r:embed="rId21" cstate="print"/>
                    <a:srcRect/>
                    <a:stretch>
                      <a:fillRect/>
                    </a:stretch>
                  </pic:blipFill>
                  <pic:spPr bwMode="auto">
                    <a:xfrm>
                      <a:off x="0" y="0"/>
                      <a:ext cx="5048250" cy="4283710"/>
                    </a:xfrm>
                    <a:prstGeom prst="rect">
                      <a:avLst/>
                    </a:prstGeom>
                    <a:noFill/>
                    <a:ln w="9525">
                      <a:noFill/>
                      <a:miter lim="800000"/>
                      <a:headEnd/>
                      <a:tailEnd/>
                    </a:ln>
                  </pic:spPr>
                </pic:pic>
              </a:graphicData>
            </a:graphic>
          </wp:inline>
        </w:drawing>
      </w:r>
    </w:p>
    <w:p w:rsidR="00036B9B" w:rsidRPr="00036B9B" w:rsidRDefault="00036B9B" w:rsidP="00036B9B">
      <w:pPr>
        <w:spacing w:before="320" w:after="0" w:line="240" w:lineRule="auto"/>
        <w:rPr>
          <w:rFonts w:ascii="Verdana" w:eastAsia="Times New Roman" w:hAnsi="Verdana" w:cs="Times New Roman"/>
          <w:b/>
          <w:bCs/>
          <w:color w:val="333388"/>
          <w:sz w:val="20"/>
          <w:szCs w:val="20"/>
        </w:rPr>
      </w:pPr>
      <w:r w:rsidRPr="00036B9B">
        <w:rPr>
          <w:rFonts w:ascii="Verdana" w:eastAsia="Times New Roman" w:hAnsi="Verdana" w:cs="Times New Roman"/>
          <w:b/>
          <w:bCs/>
          <w:color w:val="333388"/>
          <w:sz w:val="20"/>
          <w:szCs w:val="20"/>
        </w:rPr>
        <w:t xml:space="preserve">Create multiple parcels simultaneously </w:t>
      </w:r>
    </w:p>
    <w:p w:rsidR="00036B9B" w:rsidRPr="00036B9B" w:rsidRDefault="00036B9B" w:rsidP="00036B9B">
      <w:pPr>
        <w:numPr>
          <w:ilvl w:val="0"/>
          <w:numId w:val="6"/>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In the </w:t>
      </w:r>
      <w:r w:rsidRPr="00036B9B">
        <w:rPr>
          <w:rFonts w:ascii="Verdana" w:eastAsia="Times New Roman" w:hAnsi="Verdana" w:cs="Times New Roman"/>
          <w:color w:val="000000"/>
          <w:sz w:val="20"/>
        </w:rPr>
        <w:t>Parcel Layout Tools</w:t>
      </w:r>
      <w:r w:rsidRPr="00036B9B">
        <w:rPr>
          <w:rFonts w:ascii="Verdana" w:eastAsia="Times New Roman" w:hAnsi="Verdana" w:cs="Times New Roman"/>
          <w:color w:val="000000"/>
          <w:sz w:val="20"/>
          <w:szCs w:val="20"/>
        </w:rPr>
        <w:t xml:space="preserve"> toolbar, click </w:t>
      </w:r>
      <w:r>
        <w:rPr>
          <w:rFonts w:ascii="Verdana" w:eastAsia="Times New Roman" w:hAnsi="Verdana" w:cs="Times New Roman"/>
          <w:noProof/>
          <w:color w:val="000000"/>
          <w:sz w:val="20"/>
          <w:szCs w:val="20"/>
        </w:rPr>
        <w:drawing>
          <wp:inline distT="0" distB="0" distL="0" distR="0">
            <wp:extent cx="150495" cy="150495"/>
            <wp:effectExtent l="19050" t="0" r="1905" b="0"/>
            <wp:docPr id="48" name="Picture 48" descr="http://docs.autodesk.com/CIVIL/2010/ENU/AutoCAD%20Civil%202010%20User%20Documentation/images/ISD/Tuckerman-WEB/English/sc_parcels_layout_slide_ang_c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docs.autodesk.com/CIVIL/2010/ENU/AutoCAD%20Civil%202010%20User%20Documentation/images/ISD/Tuckerman-WEB/English/sc_parcels_layout_slide_ang_cre.png"/>
                    <pic:cNvPicPr>
                      <a:picLocks noChangeAspect="1" noChangeArrowheads="1"/>
                    </pic:cNvPicPr>
                  </pic:nvPicPr>
                  <pic:blipFill>
                    <a:blip r:embed="rId22" cstate="print"/>
                    <a:srcRect/>
                    <a:stretch>
                      <a:fillRect/>
                    </a:stretch>
                  </pic:blipFill>
                  <pic:spPr bwMode="auto">
                    <a:xfrm>
                      <a:off x="0" y="0"/>
                      <a:ext cx="150495" cy="150495"/>
                    </a:xfrm>
                    <a:prstGeom prst="rect">
                      <a:avLst/>
                    </a:prstGeom>
                    <a:noFill/>
                    <a:ln w="9525">
                      <a:noFill/>
                      <a:miter lim="800000"/>
                      <a:headEnd/>
                      <a:tailEnd/>
                    </a:ln>
                  </pic:spPr>
                </pic:pic>
              </a:graphicData>
            </a:graphic>
          </wp:inline>
        </w:drawing>
      </w:r>
      <w:r w:rsidRPr="00036B9B">
        <w:rPr>
          <w:rFonts w:ascii="Verdana" w:eastAsia="Times New Roman" w:hAnsi="Verdana" w:cs="Times New Roman"/>
          <w:color w:val="000000"/>
          <w:sz w:val="20"/>
        </w:rPr>
        <w:t>Slide Line – Create</w:t>
      </w:r>
      <w:r w:rsidRPr="00036B9B">
        <w:rPr>
          <w:rFonts w:ascii="Verdana" w:eastAsia="Times New Roman" w:hAnsi="Verdana" w:cs="Times New Roman"/>
          <w:color w:val="000000"/>
          <w:sz w:val="20"/>
          <w:szCs w:val="20"/>
        </w:rPr>
        <w:t xml:space="preserve">. </w:t>
      </w:r>
    </w:p>
    <w:p w:rsidR="00036B9B" w:rsidRPr="00036B9B" w:rsidRDefault="00036B9B" w:rsidP="00036B9B">
      <w:pPr>
        <w:numPr>
          <w:ilvl w:val="0"/>
          <w:numId w:val="6"/>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Under </w:t>
      </w:r>
      <w:r w:rsidRPr="00036B9B">
        <w:rPr>
          <w:rFonts w:ascii="Verdana" w:eastAsia="Times New Roman" w:hAnsi="Verdana" w:cs="Times New Roman"/>
          <w:color w:val="000000"/>
          <w:sz w:val="20"/>
        </w:rPr>
        <w:t>Automatic Layout</w:t>
      </w:r>
      <w:r w:rsidRPr="00036B9B">
        <w:rPr>
          <w:rFonts w:ascii="Verdana" w:eastAsia="Times New Roman" w:hAnsi="Verdana" w:cs="Times New Roman"/>
          <w:color w:val="000000"/>
          <w:sz w:val="20"/>
          <w:szCs w:val="20"/>
        </w:rPr>
        <w:t xml:space="preserve">, specify the following parameters: </w:t>
      </w:r>
    </w:p>
    <w:p w:rsidR="00036B9B" w:rsidRPr="00036B9B" w:rsidRDefault="00036B9B" w:rsidP="00036B9B">
      <w:pPr>
        <w:numPr>
          <w:ilvl w:val="1"/>
          <w:numId w:val="6"/>
        </w:numPr>
        <w:spacing w:before="200" w:after="0" w:line="240" w:lineRule="auto"/>
        <w:ind w:left="840"/>
        <w:rPr>
          <w:rFonts w:ascii="Verdana" w:eastAsia="Times New Roman" w:hAnsi="Verdana" w:cs="Times New Roman"/>
          <w:color w:val="000000"/>
          <w:sz w:val="20"/>
          <w:szCs w:val="20"/>
        </w:rPr>
      </w:pPr>
      <w:r w:rsidRPr="00036B9B">
        <w:rPr>
          <w:rFonts w:ascii="Verdana" w:eastAsia="Times New Roman" w:hAnsi="Verdana" w:cs="Times New Roman"/>
          <w:color w:val="000000"/>
          <w:sz w:val="20"/>
        </w:rPr>
        <w:t>Automatic Mode</w:t>
      </w:r>
      <w:r w:rsidRPr="00036B9B">
        <w:rPr>
          <w:rFonts w:ascii="Verdana" w:eastAsia="Times New Roman" w:hAnsi="Verdana" w:cs="Times New Roman"/>
          <w:color w:val="000000"/>
          <w:sz w:val="20"/>
          <w:szCs w:val="20"/>
        </w:rPr>
        <w:t xml:space="preserve">: </w:t>
      </w:r>
      <w:r w:rsidRPr="00036B9B">
        <w:rPr>
          <w:rFonts w:ascii="Verdana" w:eastAsia="Times New Roman" w:hAnsi="Verdana" w:cs="Times New Roman"/>
          <w:b/>
          <w:bCs/>
          <w:color w:val="000000"/>
          <w:sz w:val="20"/>
        </w:rPr>
        <w:t>On</w:t>
      </w:r>
      <w:r w:rsidRPr="00036B9B">
        <w:rPr>
          <w:rFonts w:ascii="Verdana" w:eastAsia="Times New Roman" w:hAnsi="Verdana" w:cs="Times New Roman"/>
          <w:color w:val="000000"/>
          <w:sz w:val="20"/>
          <w:szCs w:val="20"/>
        </w:rPr>
        <w:t xml:space="preserve"> </w:t>
      </w:r>
    </w:p>
    <w:p w:rsidR="00036B9B" w:rsidRPr="00036B9B" w:rsidRDefault="00036B9B" w:rsidP="00036B9B">
      <w:pPr>
        <w:numPr>
          <w:ilvl w:val="1"/>
          <w:numId w:val="6"/>
        </w:numPr>
        <w:spacing w:before="200" w:after="0" w:line="240" w:lineRule="auto"/>
        <w:ind w:left="840"/>
        <w:rPr>
          <w:rFonts w:ascii="Verdana" w:eastAsia="Times New Roman" w:hAnsi="Verdana" w:cs="Times New Roman"/>
          <w:color w:val="000000"/>
          <w:sz w:val="20"/>
          <w:szCs w:val="20"/>
        </w:rPr>
      </w:pPr>
      <w:r w:rsidRPr="00036B9B">
        <w:rPr>
          <w:rFonts w:ascii="Verdana" w:eastAsia="Times New Roman" w:hAnsi="Verdana" w:cs="Times New Roman"/>
          <w:color w:val="000000"/>
          <w:sz w:val="20"/>
        </w:rPr>
        <w:t>Remainder Distribution</w:t>
      </w:r>
      <w:r w:rsidRPr="00036B9B">
        <w:rPr>
          <w:rFonts w:ascii="Verdana" w:eastAsia="Times New Roman" w:hAnsi="Verdana" w:cs="Times New Roman"/>
          <w:color w:val="000000"/>
          <w:sz w:val="20"/>
          <w:szCs w:val="20"/>
        </w:rPr>
        <w:t xml:space="preserve">: </w:t>
      </w:r>
      <w:r w:rsidRPr="00036B9B">
        <w:rPr>
          <w:rFonts w:ascii="Verdana" w:eastAsia="Times New Roman" w:hAnsi="Verdana" w:cs="Times New Roman"/>
          <w:b/>
          <w:bCs/>
          <w:color w:val="000000"/>
          <w:sz w:val="20"/>
        </w:rPr>
        <w:t>Place Remainder In Last Parcel</w:t>
      </w:r>
      <w:r w:rsidRPr="00036B9B">
        <w:rPr>
          <w:rFonts w:ascii="Verdana" w:eastAsia="Times New Roman" w:hAnsi="Verdana" w:cs="Times New Roman"/>
          <w:color w:val="000000"/>
          <w:sz w:val="20"/>
          <w:szCs w:val="20"/>
        </w:rPr>
        <w:t xml:space="preserve"> </w:t>
      </w:r>
    </w:p>
    <w:p w:rsidR="00036B9B" w:rsidRPr="00036B9B" w:rsidRDefault="00036B9B" w:rsidP="00036B9B">
      <w:pPr>
        <w:numPr>
          <w:ilvl w:val="0"/>
          <w:numId w:val="6"/>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Click the area label for the large parcel on the south side of the site. </w:t>
      </w:r>
    </w:p>
    <w:p w:rsidR="00036B9B" w:rsidRPr="00036B9B" w:rsidRDefault="00036B9B" w:rsidP="00036B9B">
      <w:pPr>
        <w:numPr>
          <w:ilvl w:val="0"/>
          <w:numId w:val="6"/>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Specify the start and end points of the parcel frontage as shown in the following image. </w:t>
      </w:r>
    </w:p>
    <w:p w:rsidR="00036B9B" w:rsidRPr="00036B9B" w:rsidRDefault="00036B9B" w:rsidP="00036B9B">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extent cx="5160645" cy="4083685"/>
            <wp:effectExtent l="19050" t="0" r="1905" b="0"/>
            <wp:docPr id="49" name="Picture 49" descr="http://docs.autodesk.com/CIVIL/2010/ENU/AutoCAD%20Civil%202010%20User%20Documentation/images/ISD/Tuckerman-WEB/English/sc_parcel_slide_line_multiple_front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docs.autodesk.com/CIVIL/2010/ENU/AutoCAD%20Civil%202010%20User%20Documentation/images/ISD/Tuckerman-WEB/English/sc_parcel_slide_line_multiple_frontage.png"/>
                    <pic:cNvPicPr>
                      <a:picLocks noChangeAspect="1" noChangeArrowheads="1"/>
                    </pic:cNvPicPr>
                  </pic:nvPicPr>
                  <pic:blipFill>
                    <a:blip r:embed="rId23" cstate="print"/>
                    <a:srcRect/>
                    <a:stretch>
                      <a:fillRect/>
                    </a:stretch>
                  </pic:blipFill>
                  <pic:spPr bwMode="auto">
                    <a:xfrm>
                      <a:off x="0" y="0"/>
                      <a:ext cx="5160645" cy="4083685"/>
                    </a:xfrm>
                    <a:prstGeom prst="rect">
                      <a:avLst/>
                    </a:prstGeom>
                    <a:noFill/>
                    <a:ln w="9525">
                      <a:noFill/>
                      <a:miter lim="800000"/>
                      <a:headEnd/>
                      <a:tailEnd/>
                    </a:ln>
                  </pic:spPr>
                </pic:pic>
              </a:graphicData>
            </a:graphic>
          </wp:inline>
        </w:drawing>
      </w:r>
    </w:p>
    <w:p w:rsidR="00036B9B" w:rsidRPr="00036B9B" w:rsidRDefault="00036B9B" w:rsidP="00036B9B">
      <w:pPr>
        <w:numPr>
          <w:ilvl w:val="0"/>
          <w:numId w:val="6"/>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Enter a frontage angle of </w:t>
      </w:r>
      <w:r w:rsidRPr="00036B9B">
        <w:rPr>
          <w:rFonts w:ascii="Verdana" w:eastAsia="Times New Roman" w:hAnsi="Verdana" w:cs="Times New Roman"/>
          <w:b/>
          <w:bCs/>
          <w:color w:val="000000"/>
          <w:sz w:val="20"/>
        </w:rPr>
        <w:t>90</w:t>
      </w:r>
      <w:r w:rsidRPr="00036B9B">
        <w:rPr>
          <w:rFonts w:ascii="Verdana" w:eastAsia="Times New Roman" w:hAnsi="Verdana" w:cs="Times New Roman"/>
          <w:color w:val="000000"/>
          <w:sz w:val="20"/>
          <w:szCs w:val="20"/>
        </w:rPr>
        <w:t xml:space="preserve"> degrees. </w:t>
      </w:r>
    </w:p>
    <w:p w:rsidR="00036B9B" w:rsidRPr="00036B9B" w:rsidRDefault="00036B9B" w:rsidP="00036B9B">
      <w:pPr>
        <w:spacing w:before="12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A preview of the proposed parcels is displayed. </w:t>
      </w:r>
    </w:p>
    <w:p w:rsidR="00036B9B" w:rsidRPr="00036B9B" w:rsidRDefault="00036B9B" w:rsidP="00036B9B">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extent cx="5048250" cy="4283710"/>
            <wp:effectExtent l="19050" t="0" r="0" b="0"/>
            <wp:docPr id="50" name="Picture 50" descr="http://docs.autodesk.com/CIVIL/2010/ENU/AutoCAD%20Civil%202010%20User%20Documentation/images/ISD/Tuckerman-WEB/English/sc_parcel_slide_line_multiple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docs.autodesk.com/CIVIL/2010/ENU/AutoCAD%20Civil%202010%20User%20Documentation/images/ISD/Tuckerman-WEB/English/sc_parcel_slide_line_multiple_preview.png"/>
                    <pic:cNvPicPr>
                      <a:picLocks noChangeAspect="1" noChangeArrowheads="1"/>
                    </pic:cNvPicPr>
                  </pic:nvPicPr>
                  <pic:blipFill>
                    <a:blip r:embed="rId24" cstate="print"/>
                    <a:srcRect/>
                    <a:stretch>
                      <a:fillRect/>
                    </a:stretch>
                  </pic:blipFill>
                  <pic:spPr bwMode="auto">
                    <a:xfrm>
                      <a:off x="0" y="0"/>
                      <a:ext cx="5048250" cy="4283710"/>
                    </a:xfrm>
                    <a:prstGeom prst="rect">
                      <a:avLst/>
                    </a:prstGeom>
                    <a:noFill/>
                    <a:ln w="9525">
                      <a:noFill/>
                      <a:miter lim="800000"/>
                      <a:headEnd/>
                      <a:tailEnd/>
                    </a:ln>
                  </pic:spPr>
                </pic:pic>
              </a:graphicData>
            </a:graphic>
          </wp:inline>
        </w:drawing>
      </w:r>
    </w:p>
    <w:p w:rsidR="00036B9B" w:rsidRPr="00036B9B" w:rsidRDefault="00036B9B" w:rsidP="00036B9B">
      <w:pPr>
        <w:numPr>
          <w:ilvl w:val="0"/>
          <w:numId w:val="6"/>
        </w:numPr>
        <w:spacing w:before="20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Press Enter. </w:t>
      </w:r>
    </w:p>
    <w:p w:rsidR="00036B9B" w:rsidRPr="00036B9B" w:rsidRDefault="00036B9B" w:rsidP="00036B9B">
      <w:pPr>
        <w:spacing w:before="120" w:after="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The new parcels are created and labeled. </w:t>
      </w:r>
    </w:p>
    <w:p w:rsidR="00036B9B" w:rsidRPr="00036B9B" w:rsidRDefault="00036B9B" w:rsidP="00036B9B">
      <w:pPr>
        <w:spacing w:after="0" w:line="240" w:lineRule="auto"/>
        <w:ind w:left="600"/>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lastRenderedPageBreak/>
        <w:drawing>
          <wp:inline distT="0" distB="0" distL="0" distR="0">
            <wp:extent cx="5048250" cy="4283710"/>
            <wp:effectExtent l="19050" t="0" r="0" b="0"/>
            <wp:docPr id="51" name="Picture 51" descr="http://docs.autodesk.com/CIVIL/2010/ENU/AutoCAD%20Civil%202010%20User%20Documentation/images/ISD/Tuckerman-WEB/English/sc_parcel_slide_line_multiple_comple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docs.autodesk.com/CIVIL/2010/ENU/AutoCAD%20Civil%202010%20User%20Documentation/images/ISD/Tuckerman-WEB/English/sc_parcel_slide_line_multiple_completed.png"/>
                    <pic:cNvPicPr>
                      <a:picLocks noChangeAspect="1" noChangeArrowheads="1"/>
                    </pic:cNvPicPr>
                  </pic:nvPicPr>
                  <pic:blipFill>
                    <a:blip r:embed="rId25" cstate="print"/>
                    <a:srcRect/>
                    <a:stretch>
                      <a:fillRect/>
                    </a:stretch>
                  </pic:blipFill>
                  <pic:spPr bwMode="auto">
                    <a:xfrm>
                      <a:off x="0" y="0"/>
                      <a:ext cx="5048250" cy="4283710"/>
                    </a:xfrm>
                    <a:prstGeom prst="rect">
                      <a:avLst/>
                    </a:prstGeom>
                    <a:noFill/>
                    <a:ln w="9525">
                      <a:noFill/>
                      <a:miter lim="800000"/>
                      <a:headEnd/>
                      <a:tailEnd/>
                    </a:ln>
                  </pic:spPr>
                </pic:pic>
              </a:graphicData>
            </a:graphic>
          </wp:inline>
        </w:drawing>
      </w:r>
    </w:p>
    <w:p w:rsidR="00036B9B" w:rsidRPr="00036B9B" w:rsidRDefault="00036B9B" w:rsidP="00036B9B">
      <w:pPr>
        <w:numPr>
          <w:ilvl w:val="0"/>
          <w:numId w:val="6"/>
        </w:numPr>
        <w:spacing w:before="200" w:line="240" w:lineRule="auto"/>
        <w:ind w:left="600"/>
        <w:rPr>
          <w:rFonts w:ascii="Verdana" w:eastAsia="Times New Roman" w:hAnsi="Verdana" w:cs="Times New Roman"/>
          <w:color w:val="000000"/>
          <w:sz w:val="20"/>
          <w:szCs w:val="20"/>
        </w:rPr>
      </w:pPr>
      <w:r w:rsidRPr="00036B9B">
        <w:rPr>
          <w:rFonts w:ascii="Verdana" w:eastAsia="Times New Roman" w:hAnsi="Verdana" w:cs="Times New Roman"/>
          <w:color w:val="000000"/>
          <w:sz w:val="20"/>
          <w:szCs w:val="20"/>
        </w:rPr>
        <w:t xml:space="preserve">Press Esc to end the command. </w:t>
      </w:r>
    </w:p>
    <w:p w:rsidR="00036B9B" w:rsidRDefault="00036B9B"/>
    <w:sectPr w:rsidR="00036B9B" w:rsidSect="00B24D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F513F"/>
    <w:multiLevelType w:val="multilevel"/>
    <w:tmpl w:val="5E229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657F11"/>
    <w:multiLevelType w:val="multilevel"/>
    <w:tmpl w:val="D7E4FB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8C79F7"/>
    <w:multiLevelType w:val="multilevel"/>
    <w:tmpl w:val="78E427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D74ACD"/>
    <w:multiLevelType w:val="multilevel"/>
    <w:tmpl w:val="B81A3F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E27005"/>
    <w:multiLevelType w:val="multilevel"/>
    <w:tmpl w:val="9C666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7B645D"/>
    <w:multiLevelType w:val="multilevel"/>
    <w:tmpl w:val="FC32AA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proofState w:spelling="clean"/>
  <w:defaultTabStop w:val="720"/>
  <w:characterSpacingControl w:val="doNotCompress"/>
  <w:compat/>
  <w:rsids>
    <w:rsidRoot w:val="002C2EBB"/>
    <w:rsid w:val="00036B9B"/>
    <w:rsid w:val="002C2EBB"/>
    <w:rsid w:val="002C4428"/>
    <w:rsid w:val="002E21AE"/>
    <w:rsid w:val="00461E93"/>
    <w:rsid w:val="008C13DE"/>
    <w:rsid w:val="00A36A66"/>
    <w:rsid w:val="00B24DD6"/>
    <w:rsid w:val="00CE214D"/>
    <w:rsid w:val="00F91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D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C2EBB"/>
    <w:rPr>
      <w:i/>
      <w:iCs/>
    </w:rPr>
  </w:style>
  <w:style w:type="paragraph" w:customStyle="1" w:styleId="list-intro">
    <w:name w:val="list-intro"/>
    <w:basedOn w:val="Normal"/>
    <w:rsid w:val="002C2EBB"/>
    <w:pPr>
      <w:spacing w:before="320" w:after="0" w:line="240" w:lineRule="auto"/>
    </w:pPr>
    <w:rPr>
      <w:rFonts w:ascii="Verdana" w:eastAsia="Times New Roman" w:hAnsi="Verdana" w:cs="Times New Roman"/>
      <w:b/>
      <w:bCs/>
      <w:color w:val="333388"/>
      <w:sz w:val="20"/>
      <w:szCs w:val="20"/>
    </w:rPr>
  </w:style>
  <w:style w:type="character" w:customStyle="1" w:styleId="label9">
    <w:name w:val="label9"/>
    <w:basedOn w:val="DefaultParagraphFont"/>
    <w:rsid w:val="002C2EBB"/>
    <w:rPr>
      <w:b/>
      <w:bCs/>
      <w:color w:val="333388"/>
      <w:sz w:val="18"/>
      <w:szCs w:val="18"/>
    </w:rPr>
  </w:style>
  <w:style w:type="character" w:customStyle="1" w:styleId="charlink">
    <w:name w:val="char_link"/>
    <w:basedOn w:val="DefaultParagraphFont"/>
    <w:rsid w:val="002C2EBB"/>
  </w:style>
  <w:style w:type="character" w:customStyle="1" w:styleId="uis-unspecified">
    <w:name w:val="uis-unspecified"/>
    <w:basedOn w:val="DefaultParagraphFont"/>
    <w:rsid w:val="002C2EBB"/>
  </w:style>
  <w:style w:type="paragraph" w:styleId="BalloonText">
    <w:name w:val="Balloon Text"/>
    <w:basedOn w:val="Normal"/>
    <w:link w:val="BalloonTextChar"/>
    <w:uiPriority w:val="99"/>
    <w:semiHidden/>
    <w:unhideWhenUsed/>
    <w:rsid w:val="002C2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EBB"/>
    <w:rPr>
      <w:rFonts w:ascii="Tahoma" w:hAnsi="Tahoma" w:cs="Tahoma"/>
      <w:sz w:val="16"/>
      <w:szCs w:val="16"/>
    </w:rPr>
  </w:style>
  <w:style w:type="character" w:styleId="Hyperlink">
    <w:name w:val="Hyperlink"/>
    <w:basedOn w:val="DefaultParagraphFont"/>
    <w:uiPriority w:val="99"/>
    <w:semiHidden/>
    <w:unhideWhenUsed/>
    <w:rsid w:val="00036B9B"/>
    <w:rPr>
      <w:b w:val="0"/>
      <w:bCs w:val="0"/>
      <w:strike w:val="0"/>
      <w:dstrike w:val="0"/>
      <w:color w:val="00289C"/>
      <w:sz w:val="20"/>
      <w:szCs w:val="20"/>
      <w:u w:val="none"/>
      <w:effect w:val="none"/>
    </w:rPr>
  </w:style>
  <w:style w:type="paragraph" w:customStyle="1" w:styleId="list-intro1">
    <w:name w:val="list-intro1"/>
    <w:basedOn w:val="Normal"/>
    <w:rsid w:val="00036B9B"/>
    <w:pPr>
      <w:spacing w:before="320" w:after="0" w:line="240" w:lineRule="auto"/>
    </w:pPr>
    <w:rPr>
      <w:rFonts w:ascii="Verdana" w:eastAsia="Times New Roman" w:hAnsi="Verdana" w:cs="Times New Roman"/>
      <w:b/>
      <w:bCs/>
      <w:color w:val="333388"/>
      <w:sz w:val="20"/>
      <w:szCs w:val="20"/>
    </w:rPr>
  </w:style>
</w:styles>
</file>

<file path=word/webSettings.xml><?xml version="1.0" encoding="utf-8"?>
<w:webSettings xmlns:r="http://schemas.openxmlformats.org/officeDocument/2006/relationships" xmlns:w="http://schemas.openxmlformats.org/wordprocessingml/2006/main">
  <w:divs>
    <w:div w:id="1076316515">
      <w:bodyDiv w:val="1"/>
      <w:marLeft w:val="240"/>
      <w:marRight w:val="240"/>
      <w:marTop w:val="0"/>
      <w:marBottom w:val="400"/>
      <w:divBdr>
        <w:top w:val="none" w:sz="0" w:space="0" w:color="auto"/>
        <w:left w:val="none" w:sz="0" w:space="0" w:color="auto"/>
        <w:bottom w:val="none" w:sz="0" w:space="0" w:color="auto"/>
        <w:right w:val="none" w:sz="0" w:space="0" w:color="auto"/>
      </w:divBdr>
      <w:divsChild>
        <w:div w:id="1283149991">
          <w:marLeft w:val="0"/>
          <w:marRight w:val="0"/>
          <w:marTop w:val="0"/>
          <w:marBottom w:val="0"/>
          <w:divBdr>
            <w:top w:val="none" w:sz="0" w:space="0" w:color="auto"/>
            <w:left w:val="none" w:sz="0" w:space="0" w:color="auto"/>
            <w:bottom w:val="none" w:sz="0" w:space="0" w:color="auto"/>
            <w:right w:val="none" w:sz="0" w:space="0" w:color="auto"/>
          </w:divBdr>
          <w:divsChild>
            <w:div w:id="1835754858">
              <w:marLeft w:val="0"/>
              <w:marRight w:val="0"/>
              <w:marTop w:val="320"/>
              <w:marBottom w:val="0"/>
              <w:divBdr>
                <w:top w:val="none" w:sz="0" w:space="0" w:color="auto"/>
                <w:left w:val="none" w:sz="0" w:space="0" w:color="auto"/>
                <w:bottom w:val="none" w:sz="0" w:space="0" w:color="auto"/>
                <w:right w:val="none" w:sz="0" w:space="0" w:color="auto"/>
              </w:divBdr>
            </w:div>
            <w:div w:id="890967044">
              <w:marLeft w:val="0"/>
              <w:marRight w:val="0"/>
              <w:marTop w:val="320"/>
              <w:marBottom w:val="0"/>
              <w:divBdr>
                <w:top w:val="none" w:sz="0" w:space="0" w:color="auto"/>
                <w:left w:val="none" w:sz="0" w:space="0" w:color="auto"/>
                <w:bottom w:val="none" w:sz="0" w:space="0" w:color="auto"/>
                <w:right w:val="none" w:sz="0" w:space="0" w:color="auto"/>
              </w:divBdr>
            </w:div>
            <w:div w:id="1930314088">
              <w:marLeft w:val="0"/>
              <w:marRight w:val="0"/>
              <w:marTop w:val="320"/>
              <w:marBottom w:val="0"/>
              <w:divBdr>
                <w:top w:val="none" w:sz="0" w:space="0" w:color="auto"/>
                <w:left w:val="none" w:sz="0" w:space="0" w:color="auto"/>
                <w:bottom w:val="none" w:sz="0" w:space="0" w:color="auto"/>
                <w:right w:val="none" w:sz="0" w:space="0" w:color="auto"/>
              </w:divBdr>
            </w:div>
          </w:divsChild>
        </w:div>
      </w:divsChild>
    </w:div>
    <w:div w:id="1688678786">
      <w:bodyDiv w:val="1"/>
      <w:marLeft w:val="240"/>
      <w:marRight w:val="240"/>
      <w:marTop w:val="0"/>
      <w:marBottom w:val="400"/>
      <w:divBdr>
        <w:top w:val="none" w:sz="0" w:space="0" w:color="auto"/>
        <w:left w:val="none" w:sz="0" w:space="0" w:color="auto"/>
        <w:bottom w:val="none" w:sz="0" w:space="0" w:color="auto"/>
        <w:right w:val="none" w:sz="0" w:space="0" w:color="auto"/>
      </w:divBdr>
      <w:divsChild>
        <w:div w:id="731732611">
          <w:marLeft w:val="0"/>
          <w:marRight w:val="0"/>
          <w:marTop w:val="0"/>
          <w:marBottom w:val="0"/>
          <w:divBdr>
            <w:top w:val="none" w:sz="0" w:space="0" w:color="auto"/>
            <w:left w:val="none" w:sz="0" w:space="0" w:color="auto"/>
            <w:bottom w:val="none" w:sz="0" w:space="0" w:color="auto"/>
            <w:right w:val="none" w:sz="0" w:space="0" w:color="auto"/>
          </w:divBdr>
          <w:divsChild>
            <w:div w:id="1080641471">
              <w:marLeft w:val="0"/>
              <w:marRight w:val="0"/>
              <w:marTop w:val="320"/>
              <w:marBottom w:val="0"/>
              <w:divBdr>
                <w:top w:val="none" w:sz="0" w:space="0" w:color="auto"/>
                <w:left w:val="none" w:sz="0" w:space="0" w:color="auto"/>
                <w:bottom w:val="none" w:sz="0" w:space="0" w:color="auto"/>
                <w:right w:val="none" w:sz="0" w:space="0" w:color="auto"/>
              </w:divBdr>
            </w:div>
            <w:div w:id="1393847774">
              <w:marLeft w:val="0"/>
              <w:marRight w:val="0"/>
              <w:marTop w:val="180"/>
              <w:marBottom w:val="0"/>
              <w:divBdr>
                <w:top w:val="none" w:sz="0" w:space="0" w:color="auto"/>
                <w:left w:val="none" w:sz="0" w:space="0" w:color="auto"/>
                <w:bottom w:val="none" w:sz="0" w:space="0" w:color="auto"/>
                <w:right w:val="none" w:sz="0" w:space="0" w:color="auto"/>
              </w:divBdr>
              <w:divsChild>
                <w:div w:id="373965193">
                  <w:marLeft w:val="0"/>
                  <w:marRight w:val="0"/>
                  <w:marTop w:val="40"/>
                  <w:marBottom w:val="160"/>
                  <w:divBdr>
                    <w:top w:val="none" w:sz="0" w:space="0" w:color="auto"/>
                    <w:left w:val="none" w:sz="0" w:space="0" w:color="auto"/>
                    <w:bottom w:val="none" w:sz="0" w:space="0" w:color="auto"/>
                    <w:right w:val="none" w:sz="0" w:space="0" w:color="auto"/>
                  </w:divBdr>
                </w:div>
              </w:divsChild>
            </w:div>
            <w:div w:id="1139807293">
              <w:marLeft w:val="0"/>
              <w:marRight w:val="0"/>
              <w:marTop w:val="0"/>
              <w:marBottom w:val="0"/>
              <w:divBdr>
                <w:top w:val="none" w:sz="0" w:space="0" w:color="auto"/>
                <w:left w:val="none" w:sz="0" w:space="0" w:color="auto"/>
                <w:bottom w:val="none" w:sz="0" w:space="0" w:color="auto"/>
                <w:right w:val="none" w:sz="0" w:space="0" w:color="auto"/>
              </w:divBdr>
              <w:divsChild>
                <w:div w:id="409427379">
                  <w:marLeft w:val="0"/>
                  <w:marRight w:val="0"/>
                  <w:marTop w:val="40"/>
                  <w:marBottom w:val="160"/>
                  <w:divBdr>
                    <w:top w:val="none" w:sz="0" w:space="0" w:color="auto"/>
                    <w:left w:val="none" w:sz="0" w:space="0" w:color="auto"/>
                    <w:bottom w:val="none" w:sz="0" w:space="0" w:color="auto"/>
                    <w:right w:val="none" w:sz="0" w:space="0" w:color="auto"/>
                  </w:divBdr>
                </w:div>
              </w:divsChild>
            </w:div>
            <w:div w:id="1767968033">
              <w:marLeft w:val="0"/>
              <w:marRight w:val="0"/>
              <w:marTop w:val="320"/>
              <w:marBottom w:val="0"/>
              <w:divBdr>
                <w:top w:val="none" w:sz="0" w:space="0" w:color="auto"/>
                <w:left w:val="none" w:sz="0" w:space="0" w:color="auto"/>
                <w:bottom w:val="none" w:sz="0" w:space="0" w:color="auto"/>
                <w:right w:val="none" w:sz="0" w:space="0" w:color="auto"/>
              </w:divBdr>
            </w:div>
            <w:div w:id="380906473">
              <w:marLeft w:val="0"/>
              <w:marRight w:val="0"/>
              <w:marTop w:val="320"/>
              <w:marBottom w:val="0"/>
              <w:divBdr>
                <w:top w:val="none" w:sz="0" w:space="0" w:color="auto"/>
                <w:left w:val="none" w:sz="0" w:space="0" w:color="auto"/>
                <w:bottom w:val="none" w:sz="0" w:space="0" w:color="auto"/>
                <w:right w:val="none" w:sz="0" w:space="0" w:color="auto"/>
              </w:divBdr>
            </w:div>
            <w:div w:id="293563511">
              <w:marLeft w:val="0"/>
              <w:marRight w:val="0"/>
              <w:marTop w:val="320"/>
              <w:marBottom w:val="0"/>
              <w:divBdr>
                <w:top w:val="none" w:sz="0" w:space="0" w:color="auto"/>
                <w:left w:val="none" w:sz="0" w:space="0" w:color="auto"/>
                <w:bottom w:val="none" w:sz="0" w:space="0" w:color="auto"/>
                <w:right w:val="none" w:sz="0" w:space="0" w:color="auto"/>
              </w:divBdr>
            </w:div>
          </w:divsChild>
        </w:div>
      </w:divsChild>
    </w:div>
    <w:div w:id="1948581908">
      <w:bodyDiv w:val="1"/>
      <w:marLeft w:val="240"/>
      <w:marRight w:val="240"/>
      <w:marTop w:val="0"/>
      <w:marBottom w:val="400"/>
      <w:divBdr>
        <w:top w:val="none" w:sz="0" w:space="0" w:color="auto"/>
        <w:left w:val="none" w:sz="0" w:space="0" w:color="auto"/>
        <w:bottom w:val="none" w:sz="0" w:space="0" w:color="auto"/>
        <w:right w:val="none" w:sz="0" w:space="0" w:color="auto"/>
      </w:divBdr>
      <w:divsChild>
        <w:div w:id="1654017816">
          <w:marLeft w:val="0"/>
          <w:marRight w:val="0"/>
          <w:marTop w:val="0"/>
          <w:marBottom w:val="0"/>
          <w:divBdr>
            <w:top w:val="none" w:sz="0" w:space="0" w:color="auto"/>
            <w:left w:val="none" w:sz="0" w:space="0" w:color="auto"/>
            <w:bottom w:val="none" w:sz="0" w:space="0" w:color="auto"/>
            <w:right w:val="none" w:sz="0" w:space="0" w:color="auto"/>
          </w:divBdr>
          <w:divsChild>
            <w:div w:id="1494419192">
              <w:marLeft w:val="0"/>
              <w:marRight w:val="0"/>
              <w:marTop w:val="0"/>
              <w:marBottom w:val="0"/>
              <w:divBdr>
                <w:top w:val="none" w:sz="0" w:space="0" w:color="auto"/>
                <w:left w:val="none" w:sz="0" w:space="0" w:color="auto"/>
                <w:bottom w:val="none" w:sz="0" w:space="0" w:color="auto"/>
                <w:right w:val="none" w:sz="0" w:space="0" w:color="auto"/>
              </w:divBdr>
              <w:divsChild>
                <w:div w:id="417219407">
                  <w:marLeft w:val="0"/>
                  <w:marRight w:val="0"/>
                  <w:marTop w:val="40"/>
                  <w:marBottom w:val="160"/>
                  <w:divBdr>
                    <w:top w:val="none" w:sz="0" w:space="0" w:color="auto"/>
                    <w:left w:val="none" w:sz="0" w:space="0" w:color="auto"/>
                    <w:bottom w:val="none" w:sz="0" w:space="0" w:color="auto"/>
                    <w:right w:val="none" w:sz="0" w:space="0" w:color="auto"/>
                  </w:divBdr>
                </w:div>
              </w:divsChild>
            </w:div>
            <w:div w:id="1937710925">
              <w:marLeft w:val="0"/>
              <w:marRight w:val="0"/>
              <w:marTop w:val="0"/>
              <w:marBottom w:val="0"/>
              <w:divBdr>
                <w:top w:val="none" w:sz="0" w:space="0" w:color="auto"/>
                <w:left w:val="none" w:sz="0" w:space="0" w:color="auto"/>
                <w:bottom w:val="none" w:sz="0" w:space="0" w:color="auto"/>
                <w:right w:val="none" w:sz="0" w:space="0" w:color="auto"/>
              </w:divBdr>
              <w:divsChild>
                <w:div w:id="1786382990">
                  <w:marLeft w:val="0"/>
                  <w:marRight w:val="0"/>
                  <w:marTop w:val="40"/>
                  <w:marBottom w:val="160"/>
                  <w:divBdr>
                    <w:top w:val="none" w:sz="0" w:space="0" w:color="auto"/>
                    <w:left w:val="none" w:sz="0" w:space="0" w:color="auto"/>
                    <w:bottom w:val="none" w:sz="0" w:space="0" w:color="auto"/>
                    <w:right w:val="none" w:sz="0" w:space="0" w:color="auto"/>
                  </w:divBdr>
                </w:div>
              </w:divsChild>
            </w:div>
            <w:div w:id="1272664785">
              <w:marLeft w:val="0"/>
              <w:marRight w:val="0"/>
              <w:marTop w:val="320"/>
              <w:marBottom w:val="0"/>
              <w:divBdr>
                <w:top w:val="none" w:sz="0" w:space="0" w:color="auto"/>
                <w:left w:val="none" w:sz="0" w:space="0" w:color="auto"/>
                <w:bottom w:val="none" w:sz="0" w:space="0" w:color="auto"/>
                <w:right w:val="none" w:sz="0" w:space="0" w:color="auto"/>
              </w:divBdr>
            </w:div>
            <w:div w:id="923035139">
              <w:marLeft w:val="0"/>
              <w:marRight w:val="0"/>
              <w:marTop w:val="320"/>
              <w:marBottom w:val="0"/>
              <w:divBdr>
                <w:top w:val="none" w:sz="0" w:space="0" w:color="auto"/>
                <w:left w:val="none" w:sz="0" w:space="0" w:color="auto"/>
                <w:bottom w:val="none" w:sz="0" w:space="0" w:color="auto"/>
                <w:right w:val="none" w:sz="0" w:space="0" w:color="auto"/>
              </w:divBdr>
            </w:div>
            <w:div w:id="890700108">
              <w:marLeft w:val="0"/>
              <w:marRight w:val="0"/>
              <w:marTop w:val="320"/>
              <w:marBottom w:val="0"/>
              <w:divBdr>
                <w:top w:val="none" w:sz="0" w:space="0" w:color="auto"/>
                <w:left w:val="none" w:sz="0" w:space="0" w:color="auto"/>
                <w:bottom w:val="none" w:sz="0" w:space="0" w:color="auto"/>
                <w:right w:val="none" w:sz="0" w:space="0" w:color="auto"/>
              </w:divBdr>
            </w:div>
            <w:div w:id="1988167317">
              <w:marLeft w:val="0"/>
              <w:marRight w:val="0"/>
              <w:marTop w:val="320"/>
              <w:marBottom w:val="0"/>
              <w:divBdr>
                <w:top w:val="none" w:sz="0" w:space="0" w:color="auto"/>
                <w:left w:val="none" w:sz="0" w:space="0" w:color="auto"/>
                <w:bottom w:val="none" w:sz="0" w:space="0" w:color="auto"/>
                <w:right w:val="none" w:sz="0" w:space="0" w:color="auto"/>
              </w:divBdr>
            </w:div>
            <w:div w:id="515966524">
              <w:marLeft w:val="0"/>
              <w:marRight w:val="0"/>
              <w:marTop w:val="320"/>
              <w:marBottom w:val="0"/>
              <w:divBdr>
                <w:top w:val="none" w:sz="0" w:space="0" w:color="auto"/>
                <w:left w:val="none" w:sz="0" w:space="0" w:color="auto"/>
                <w:bottom w:val="none" w:sz="0" w:space="0" w:color="auto"/>
                <w:right w:val="none" w:sz="0" w:space="0" w:color="auto"/>
              </w:divBdr>
            </w:div>
            <w:div w:id="1201632645">
              <w:marLeft w:val="0"/>
              <w:marRight w:val="0"/>
              <w:marTop w:val="0"/>
              <w:marBottom w:val="0"/>
              <w:divBdr>
                <w:top w:val="none" w:sz="0" w:space="0" w:color="auto"/>
                <w:left w:val="none" w:sz="0" w:space="0" w:color="auto"/>
                <w:bottom w:val="none" w:sz="0" w:space="0" w:color="auto"/>
                <w:right w:val="none" w:sz="0" w:space="0" w:color="auto"/>
              </w:divBdr>
              <w:divsChild>
                <w:div w:id="1129934107">
                  <w:marLeft w:val="0"/>
                  <w:marRight w:val="0"/>
                  <w:marTop w:val="40"/>
                  <w:marBottom w:val="160"/>
                  <w:divBdr>
                    <w:top w:val="none" w:sz="0" w:space="0" w:color="auto"/>
                    <w:left w:val="none" w:sz="0" w:space="0" w:color="auto"/>
                    <w:bottom w:val="none" w:sz="0" w:space="0" w:color="auto"/>
                    <w:right w:val="none" w:sz="0" w:space="0" w:color="auto"/>
                  </w:divBdr>
                </w:div>
              </w:divsChild>
            </w:div>
            <w:div w:id="736443342">
              <w:marLeft w:val="0"/>
              <w:marRight w:val="0"/>
              <w:marTop w:val="3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gif"/><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Jeffco</Company>
  <LinksUpToDate>false</LinksUpToDate>
  <CharactersWithSpaces>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Davis</dc:creator>
  <cp:keywords/>
  <dc:description/>
  <cp:lastModifiedBy>Jennifer Davis</cp:lastModifiedBy>
  <cp:revision>2</cp:revision>
  <dcterms:created xsi:type="dcterms:W3CDTF">2011-03-14T17:41:00Z</dcterms:created>
  <dcterms:modified xsi:type="dcterms:W3CDTF">2011-03-14T17:52:00Z</dcterms:modified>
</cp:coreProperties>
</file>